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>
        <w:trPr/>
        <w:tc>
          <w:tcPr>
            <w:tcW w:w="1383" w:type="dxa"/>
            <w:textDirection w:val="lrTb"/>
            <w:noWrap w:val="false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mc:AlternateContent>
                <mc:Choice Requires="wpg">
                  <w:drawing>
                    <wp:anchor xmlns:wp="http://schemas.openxmlformats.org/drawingml/2006/wordprocessingDrawing" distT="0" distB="0" distL="114300" distR="114300" simplePos="0" relativeHeight="251659264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" descr="Gerb-BMSTU_01" hidden="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 descr="Gerb-BMSTU_01" hidden="0"/>
                              <pic:cNvPicPr>
                                <a:picLocks noChangeAspect="1"/>
                              </pic:cNvPicPr>
                              <pic:nvPr isPhoto="0" userDrawn="0"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">
                      <v:path textboxrect="0,0,0,0"/>
                      <v:imagedata r:id="rId15" o:title=""/>
                    </v:shape>
                  </w:pict>
                </mc:Fallback>
              </mc:AlternateContent>
            </w:r>
            <w:r/>
          </w:p>
        </w:tc>
        <w:tc>
          <w:tcPr>
            <w:tcW w:w="8188" w:type="dxa"/>
            <w:textDirection w:val="lrTb"/>
            <w:noWrap w:val="false"/>
          </w:tcPr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Министерство науки и высшего образования Российской Федерации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высшего образования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«Московский государственный технический университет</w:t>
            </w:r>
            <w:r/>
          </w:p>
          <w:p>
            <w:pPr>
              <w:ind w:right="-2"/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имени Н.Э. Баумана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исследовательский университет)»</w:t>
            </w:r>
            <w:r/>
          </w:p>
          <w:p>
            <w:pPr>
              <w:jc w:val="center"/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(МГТУ им. Н.Э. Баумана)</w:t>
            </w:r>
            <w:r/>
          </w:p>
        </w:tc>
      </w:tr>
    </w:tbl>
    <w:p>
      <w:pPr>
        <w:jc w:val="center"/>
        <w:spacing w:after="0"/>
        <w:rPr>
          <w:rFonts w:ascii="Times New Roman" w:hAnsi="Times New Roman"/>
          <w:b/>
          <w:sz w:val="10"/>
        </w:rPr>
        <w:pBdr>
          <w:bottom w:val="single" w:sz="24" w:space="1" w:color="auto"/>
        </w:pBdr>
      </w:pPr>
      <w:r>
        <w:rPr>
          <w:rFonts w:ascii="Times New Roman" w:hAnsi="Times New Roman"/>
          <w:b/>
          <w:sz w:val="10"/>
        </w:rPr>
      </w:r>
      <w:r/>
    </w:p>
    <w:p>
      <w:pPr>
        <w:spacing w:after="0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ФАКУЛЬТЕТ </w:t>
      </w:r>
      <w:r>
        <w:rPr>
          <w:rFonts w:ascii="Times New Roman" w:hAnsi="Times New Roman" w:eastAsia="Times New Roman"/>
          <w:b/>
        </w:rPr>
        <w:t xml:space="preserve">ИНФОРМАТИКА И СИСТЕМЫ УПРАВЛЕНИЯ </w:t>
      </w:r>
      <w:r/>
    </w:p>
    <w:p>
      <w:pPr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  <w:t xml:space="preserve">КАФЕДРА </w:t>
      </w:r>
      <w:r>
        <w:rPr>
          <w:rFonts w:ascii="Times New Roman" w:hAnsi="Times New Roman" w:eastAsia="Times New Roman"/>
          <w:b/>
        </w:rPr>
        <w:t xml:space="preserve">КОМПЬЮТЕРНЫЕ СИСТЕМЫ И СЕТИ (ИУ6) </w:t>
      </w:r>
      <w:r/>
    </w:p>
    <w:p>
      <w:pPr>
        <w:rPr>
          <w:rFonts w:ascii="Times New Roman" w:hAnsi="Times New Roman" w:eastAsia="Times New Roman"/>
          <w:b/>
        </w:rPr>
      </w:pPr>
      <w:r>
        <w:rPr>
          <w:rFonts w:ascii="Times New Roman" w:hAnsi="Times New Roman" w:eastAsia="Times New Roman"/>
        </w:rPr>
        <w:t xml:space="preserve">НАПРАВЛЕНИЕ ПОДГОТОВКИ </w:t>
      </w:r>
      <w:r>
        <w:rPr>
          <w:rFonts w:ascii="Times New Roman" w:hAnsi="Times New Roman" w:eastAsia="Times New Roman"/>
          <w:b/>
        </w:rPr>
        <w:t xml:space="preserve">09.03.01 Информатика и вычислительная техника</w:t>
      </w:r>
      <w:r/>
    </w:p>
    <w:p>
      <w:pPr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spacing w:after="0"/>
        <w:rPr>
          <w:rFonts w:ascii="Times New Roman" w:hAnsi="Times New Roman"/>
          <w:i/>
          <w:sz w:val="18"/>
        </w:rPr>
      </w:pPr>
      <w:r>
        <w:rPr>
          <w:rFonts w:ascii="Times New Roman" w:hAnsi="Times New Roman"/>
          <w:i/>
          <w:sz w:val="18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spacing w:after="0"/>
        <w:rPr>
          <w:rFonts w:ascii="Times New Roman" w:hAnsi="Times New Roman"/>
          <w:i/>
          <w:sz w:val="32"/>
        </w:rPr>
      </w:pPr>
      <w:r>
        <w:rPr>
          <w:rFonts w:ascii="Times New Roman" w:hAnsi="Times New Roman"/>
          <w:i/>
          <w:sz w:val="32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</w:r>
      <w:r/>
    </w:p>
    <w:p>
      <w:pPr>
        <w:jc w:val="center"/>
        <w:spacing w:after="0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РАСЧЕТНО-ПОЯСНИТЕЛЬНАЯ ЗАПИСКА</w:t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 xml:space="preserve">К   КУРСОВОЙ   РАБОТЕ</w:t>
      </w:r>
      <w:r/>
    </w:p>
    <w:p>
      <w:pPr>
        <w:jc w:val="center"/>
        <w:spacing w:after="0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i/>
          <w:sz w:val="28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НА ТЕМУ:</w:t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</w:r>
      <w:r/>
    </w:p>
    <w:p>
      <w:pPr>
        <w:jc w:val="center"/>
        <w:spacing w:after="0"/>
        <w:rPr>
          <w:rFonts w:ascii="Times New Roman" w:hAnsi="Times New Roman"/>
          <w:b/>
          <w:i/>
          <w:sz w:val="40"/>
        </w:rPr>
        <w:pBdr>
          <w:bottom w:val="single" w:sz="12" w:space="1" w:color="auto"/>
        </w:pBdr>
      </w:pPr>
      <w:r>
        <w:rPr>
          <w:rFonts w:ascii="Times New Roman" w:hAnsi="Times New Roman"/>
          <w:b/>
          <w:i/>
          <w:sz w:val="40"/>
        </w:rPr>
        <w:t xml:space="preserve">Информационный портал «Наставник»</w:t>
      </w:r>
      <w:r/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1184" behindDoc="0" locked="0" layoutInCell="1" allowOverlap="1">
                <wp:simplePos x="0" y="0"/>
                <wp:positionH relativeFrom="column">
                  <wp:posOffset>3027578</wp:posOffset>
                </wp:positionH>
                <wp:positionV relativeFrom="paragraph">
                  <wp:posOffset>145100</wp:posOffset>
                </wp:positionV>
                <wp:extent cx="1336000" cy="412237"/>
                <wp:effectExtent l="0" t="0" r="0" b="0"/>
                <wp:wrapNone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3180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4847" t="28124" r="22662" b="59538"/>
                        <a:stretch/>
                      </pic:blipFill>
                      <pic:spPr bwMode="auto">
                        <a:xfrm flipH="0" flipV="0">
                          <a:off x="0" y="0"/>
                          <a:ext cx="1335999" cy="412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1pt;mso-wrap-distance-top:0.0pt;mso-wrap-distance-right:9.1pt;mso-wrap-distance-bottom:0.0pt;z-index:251741184;o:allowoverlap:true;o:allowincell:true;mso-position-horizontal-relative:text;margin-left:238.4pt;mso-position-horizontal:absolute;mso-position-vertical-relative:text;margin-top:11.4pt;mso-position-vertical:absolute;width:105.2pt;height:32.5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b/>
          <w:i/>
          <w:sz w:val="40"/>
        </w:rPr>
      </w:r>
      <w:r/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Студент __</w:t>
      </w:r>
      <w:r>
        <w:rPr>
          <w:rFonts w:ascii="Times New Roman" w:hAnsi="Times New Roman"/>
          <w:u w:val="single"/>
        </w:rPr>
        <w:t xml:space="preserve">ИУ6-52Б</w:t>
      </w:r>
      <w:r>
        <w:rPr>
          <w:rFonts w:ascii="Times New Roman" w:hAnsi="Times New Roman"/>
        </w:rPr>
        <w:t xml:space="preserve"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_________________ ___</w:t>
      </w:r>
      <w:r>
        <w:rPr>
          <w:rFonts w:ascii="Times New Roman" w:hAnsi="Times New Roman"/>
          <w:b/>
          <w:u w:val="single"/>
        </w:rPr>
        <w:t xml:space="preserve">С.В. Астахов</w:t>
      </w:r>
      <w:r>
        <w:rPr>
          <w:rFonts w:ascii="Times New Roman" w:hAnsi="Times New Roman"/>
          <w:b/>
        </w:rPr>
        <w:t xml:space="preserve">______ </w:t>
      </w:r>
      <w:r/>
    </w:p>
    <w:p>
      <w:pPr>
        <w:ind w:left="709" w:right="565" w:firstLine="709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 (</w:t>
      </w:r>
      <w:r>
        <w:rPr>
          <w:rFonts w:ascii="Times New Roman" w:hAnsi="Times New Roman"/>
          <w:sz w:val="18"/>
          <w:szCs w:val="18"/>
        </w:rPr>
        <w:t xml:space="preserve">Подпись, дата)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highlight w:val="none"/>
        </w:rPr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4256" behindDoc="1" locked="0" layoutInCell="1" allowOverlap="1">
                <wp:simplePos x="0" y="0"/>
                <wp:positionH relativeFrom="column">
                  <wp:posOffset>3125248</wp:posOffset>
                </wp:positionH>
                <wp:positionV relativeFrom="paragraph">
                  <wp:posOffset>97216</wp:posOffset>
                </wp:positionV>
                <wp:extent cx="2476659" cy="353621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78198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5606" t="47858" r="6584" b="42544"/>
                        <a:stretch/>
                      </pic:blipFill>
                      <pic:spPr bwMode="auto">
                        <a:xfrm flipH="0" flipV="0">
                          <a:off x="0" y="0"/>
                          <a:ext cx="2476658" cy="35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51744256;o:allowoverlap:true;o:allowincell:true;mso-position-horizontal-relative:text;margin-left:246.1pt;mso-position-horizontal:absolute;mso-position-vertical-relative:text;margin-top:7.7pt;mso-position-vertical:absolute;width:195.0pt;height:27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0"/>
          <w:highlight w:val="none"/>
        </w:rPr>
      </w:r>
      <w:r/>
    </w:p>
    <w:p>
      <w:pPr>
        <w:jc w:val="both"/>
        <w:spacing w:after="0"/>
        <w:rPr>
          <w:rFonts w:ascii="Times New Roman" w:hAnsi="Times New Roman"/>
          <w:sz w:val="20"/>
          <w:highlight w:val="none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Руководитель курсовой работы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  <w:lang w:val="en-US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jc w:val="both"/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Консультант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 xml:space="preserve">________________</w:t>
      </w:r>
      <w:r>
        <w:rPr>
          <w:rFonts w:ascii="Times New Roman" w:hAnsi="Times New Roman"/>
          <w:b/>
        </w:rPr>
        <w:t xml:space="preserve">_  _</w:t>
      </w:r>
      <w:r>
        <w:rPr>
          <w:rFonts w:ascii="Times New Roman" w:hAnsi="Times New Roman"/>
          <w:b/>
        </w:rPr>
        <w:t xml:space="preserve">___________________ </w:t>
      </w:r>
      <w:r/>
    </w:p>
    <w:p>
      <w:pPr>
        <w:ind w:right="565"/>
        <w:jc w:val="right"/>
        <w:spacing w:after="0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r>
        <w:rPr>
          <w:rFonts w:ascii="Times New Roman" w:hAnsi="Times New Roman"/>
          <w:sz w:val="18"/>
          <w:szCs w:val="18"/>
        </w:rPr>
        <w:t xml:space="preserve">дата)   </w:t>
      </w:r>
      <w:r>
        <w:rPr>
          <w:rFonts w:ascii="Times New Roman" w:hAnsi="Times New Roman"/>
          <w:sz w:val="18"/>
          <w:szCs w:val="18"/>
        </w:rPr>
        <w:t xml:space="preserve">                          (И.О. Фамилия)            </w:t>
      </w:r>
      <w:r/>
    </w:p>
    <w:p>
      <w:pPr>
        <w:spacing w:after="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0160" behindDoc="0" locked="0" layoutInCell="1" allowOverlap="1">
                <wp:simplePos x="0" y="0"/>
                <wp:positionH relativeFrom="column">
                  <wp:posOffset>-171556</wp:posOffset>
                </wp:positionH>
                <wp:positionV relativeFrom="paragraph">
                  <wp:posOffset>13552</wp:posOffset>
                </wp:positionV>
                <wp:extent cx="1919182" cy="720727"/>
                <wp:effectExtent l="0" t="0" r="0" b="0"/>
                <wp:wrapNone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96563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rcRect l="5688" t="77136" r="62004" b="1293"/>
                        <a:stretch/>
                      </pic:blipFill>
                      <pic:spPr bwMode="auto">
                        <a:xfrm flipH="0" flipV="0">
                          <a:off x="0" y="0"/>
                          <a:ext cx="1919181" cy="72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251740160;o:allowoverlap:true;o:allowincell:true;mso-position-horizontal-relative:text;margin-left:-13.5pt;mso-position-horizontal:absolute;mso-position-vertical-relative:text;margin-top:1.1pt;mso-position-vertical:absolute;width:151.1pt;height:56.8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  <w:highlight w:val="none"/>
        </w:rPr>
      </w:r>
      <w:r>
        <w:rPr>
          <w:rFonts w:ascii="Times New Roman" w:hAnsi="Times New Roman"/>
          <w:i/>
          <w:highlight w:val="none"/>
        </w:rPr>
      </w:r>
      <w:r/>
    </w:p>
    <w:p>
      <w:pPr>
        <w:jc w:val="center"/>
        <w:spacing w:after="0"/>
        <w:rPr>
          <w:rFonts w:ascii="Times New Roman" w:hAnsi="Times New Roman"/>
          <w:i/>
          <w:highlight w:val="none"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>
        <w:rPr>
          <w:rFonts w:ascii="Times New Roman" w:hAnsi="Times New Roman"/>
          <w:i/>
        </w:rPr>
      </w:r>
      <w:r/>
    </w:p>
    <w:p>
      <w:pPr>
        <w:jc w:val="left"/>
        <w:spacing w:after="0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</w:r>
      <w:r/>
    </w:p>
    <w:p>
      <w:pPr>
        <w:jc w:val="center"/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 xml:space="preserve">2021 г.</w:t>
      </w:r>
      <w:r>
        <w:rPr>
          <w:rFonts w:ascii="Times New Roman" w:hAnsi="Times New Roman"/>
          <w:i/>
          <w:sz w:val="28"/>
        </w:rPr>
      </w:r>
      <w:r/>
    </w:p>
    <w:p>
      <w:pPr>
        <w:ind w:left="-1701" w:right="-850" w:firstLine="0"/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-1701" w:right="-850" w:firstLine="0"/>
        <w:rPr>
          <w:highlight w:val="none"/>
        </w:rPr>
      </w:pP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46304" behindDoc="1" locked="0" layoutInCell="1" allowOverlap="1">
                <wp:simplePos x="0" y="0"/>
                <wp:positionH relativeFrom="column">
                  <wp:posOffset>-2658497</wp:posOffset>
                </wp:positionH>
                <wp:positionV relativeFrom="paragraph">
                  <wp:posOffset>858983</wp:posOffset>
                </wp:positionV>
                <wp:extent cx="10689971" cy="7491824"/>
                <wp:effectExtent l="0" t="0" r="0" b="0"/>
                <wp:wrapNone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899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rcRect l="20451" t="9527" r="7869" b="1165"/>
                        <a:stretch/>
                      </pic:blipFill>
                      <pic:spPr bwMode="auto">
                        <a:xfrm rot="16199969" flipH="0" flipV="0">
                          <a:off x="0" y="0"/>
                          <a:ext cx="10689971" cy="7491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1pt;mso-wrap-distance-top:0.0pt;mso-wrap-distance-right:9.1pt;mso-wrap-distance-bottom:0.0pt;z-index:-251746304;o:allowoverlap:true;o:allowincell:true;mso-position-horizontal-relative:text;margin-left:-209.3pt;mso-position-horizontal:absolute;mso-position-vertical-relative:text;margin-top:67.6pt;mso-position-vertical:absolute;width:841.7pt;height:589.9pt;rotation:269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  <w:r/>
    </w:p>
    <w:p>
      <w:pPr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</w:r>
      <w:r/>
    </w:p>
    <w:p>
      <w:pPr>
        <w:jc w:val="center"/>
        <w:spacing w:lineRule="auto" w:line="48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5520" behindDoc="0" locked="0" layoutInCell="1" allowOverlap="1">
                <wp:simplePos x="0" y="0"/>
                <wp:positionH relativeFrom="column">
                  <wp:posOffset>2590981</wp:posOffset>
                </wp:positionH>
                <wp:positionV relativeFrom="paragraph">
                  <wp:posOffset>7481265</wp:posOffset>
                </wp:positionV>
                <wp:extent cx="1672978" cy="797925"/>
                <wp:effectExtent l="0" t="0" r="0" b="0"/>
                <wp:wrapNone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49978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rcRect l="39075" t="47872" r="16230" b="14230"/>
                        <a:stretch/>
                      </pic:blipFill>
                      <pic:spPr bwMode="auto">
                        <a:xfrm flipH="0" flipV="0">
                          <a:off x="0" y="0"/>
                          <a:ext cx="1672977" cy="79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1pt;mso-wrap-distance-top:0.0pt;mso-wrap-distance-right:9.1pt;mso-wrap-distance-bottom:0.0pt;z-index:251755520;o:allowoverlap:true;o:allowincell:true;mso-position-horizontal-relative:text;margin-left:204.0pt;mso-position-horizontal:absolute;mso-position-vertical-relative:text;margin-top:589.1pt;mso-position-vertical:absolute;width:131.7pt;height:62.8pt;" stroked="false">
                <v:path textboxrect="0,0,0,0"/>
                <v:imagedata r:id="rId18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50400" behindDoc="0" locked="0" layoutInCell="1" allowOverlap="1">
                <wp:simplePos x="0" y="0"/>
                <wp:positionH relativeFrom="column">
                  <wp:posOffset>3588090</wp:posOffset>
                </wp:positionH>
                <wp:positionV relativeFrom="paragraph">
                  <wp:posOffset>313561</wp:posOffset>
                </wp:positionV>
                <wp:extent cx="2514600" cy="1249586"/>
                <wp:effectExtent l="0" t="0" r="0" b="0"/>
                <wp:wrapNone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3469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rcRect l="38550" t="37043" r="9176" b="16777"/>
                        <a:stretch/>
                      </pic:blipFill>
                      <pic:spPr bwMode="auto">
                        <a:xfrm flipH="0" flipV="0">
                          <a:off x="0" y="0"/>
                          <a:ext cx="2514600" cy="1249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1pt;mso-wrap-distance-top:0.0pt;mso-wrap-distance-right:9.1pt;mso-wrap-distance-bottom:0.0pt;z-index:251750400;o:allowoverlap:true;o:allowincell:true;mso-position-horizontal-relative:text;margin-left:282.5pt;mso-position-horizontal:absolute;mso-position-vertical-relative:text;margin-top:24.7pt;mso-position-vertical:absolute;width:198.0pt;height:98.4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b/>
          <w:sz w:val="28"/>
          <w:szCs w:val="28"/>
        </w:rPr>
        <w:br w:type="page"/>
      </w:r>
      <w:r/>
    </w:p>
    <w:p>
      <w:pPr>
        <w:jc w:val="center"/>
        <w:spacing w:lineRule="auto" w:line="480"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РЕФЕРАТ</w:t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Расчетно-пояснительная записка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35</w:t>
      </w:r>
      <w:r>
        <w:rPr>
          <w:rFonts w:ascii="Times New Roman" w:hAnsi="Times New Roman"/>
          <w:sz w:val="24"/>
          <w:szCs w:val="24"/>
          <w:highlight w:val="none"/>
        </w:rPr>
        <w:t xml:space="preserve"> страниц</w:t>
      </w:r>
      <w:r>
        <w:rPr>
          <w:rFonts w:ascii="Times New Roman" w:hAnsi="Times New Roman"/>
          <w:sz w:val="24"/>
          <w:szCs w:val="24"/>
          <w:highlight w:val="none"/>
        </w:rPr>
        <w:t xml:space="preserve">,</w:t>
      </w:r>
      <w:r>
        <w:rPr>
          <w:rFonts w:ascii="Times New Roman" w:hAnsi="Times New Roman"/>
          <w:sz w:val="24"/>
          <w:szCs w:val="24"/>
          <w:highlight w:val="none"/>
        </w:rPr>
        <w:t xml:space="preserve"> 3</w:t>
      </w:r>
      <w:r>
        <w:rPr>
          <w:rFonts w:ascii="Times New Roman" w:hAnsi="Times New Roman"/>
          <w:sz w:val="24"/>
          <w:szCs w:val="24"/>
          <w:highlight w:val="none"/>
        </w:rPr>
        <w:t xml:space="preserve"> части,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19</w:t>
      </w:r>
      <w:r>
        <w:rPr>
          <w:rFonts w:ascii="Times New Roman" w:hAnsi="Times New Roman"/>
          <w:sz w:val="24"/>
          <w:szCs w:val="24"/>
          <w:highlight w:val="none"/>
        </w:rPr>
        <w:t xml:space="preserve"> рисунков,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9</w:t>
      </w:r>
      <w:r>
        <w:rPr>
          <w:rFonts w:ascii="Times New Roman" w:hAnsi="Times New Roman"/>
          <w:sz w:val="24"/>
          <w:szCs w:val="24"/>
          <w:highlight w:val="none"/>
        </w:rPr>
        <w:t xml:space="preserve"> таблиц,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  <w:t xml:space="preserve"> источников,</w:t>
      </w:r>
      <w:r>
        <w:rPr>
          <w:rFonts w:ascii="Times New Roman" w:hAnsi="Times New Roman"/>
          <w:sz w:val="24"/>
          <w:szCs w:val="24"/>
          <w:highlight w:val="none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  <w:lang w:val="ru-RU"/>
        </w:rPr>
        <w:t xml:space="preserve">1</w:t>
      </w:r>
      <w:r>
        <w:rPr>
          <w:rFonts w:ascii="Times New Roman" w:hAnsi="Times New Roman"/>
          <w:sz w:val="24"/>
          <w:szCs w:val="24"/>
          <w:highlight w:val="none"/>
        </w:rPr>
        <w:t xml:space="preserve"> приложение.</w:t>
      </w:r>
      <w:r>
        <w:rPr>
          <w:highlight w:val="none"/>
        </w:rPr>
      </w:r>
      <w:r/>
    </w:p>
    <w:p>
      <w:pPr>
        <w:ind w:firstLine="708"/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ВЕБ-</w:t>
      </w:r>
      <w:r>
        <w:rPr>
          <w:rFonts w:ascii="Times New Roman" w:hAnsi="Times New Roman"/>
          <w:sz w:val="24"/>
          <w:szCs w:val="24"/>
        </w:rPr>
        <w:t xml:space="preserve">ПРИЛОЖЕНИЕ, </w:t>
      </w:r>
      <w:r>
        <w:rPr>
          <w:rFonts w:ascii="Times New Roman" w:hAnsi="Times New Roman"/>
          <w:sz w:val="24"/>
          <w:szCs w:val="24"/>
          <w:lang w:val="en-US"/>
        </w:rPr>
        <w:t xml:space="preserve"> </w:t>
      </w:r>
      <w:r>
        <w:rPr>
          <w:rFonts w:ascii="Times New Roman" w:hAnsi="Times New Roman"/>
          <w:sz w:val="24"/>
          <w:szCs w:val="24"/>
        </w:rPr>
        <w:t xml:space="preserve">ЧАТ</w:t>
      </w:r>
      <w:r>
        <w:rPr>
          <w:rFonts w:ascii="Times New Roman" w:hAnsi="Times New Roman"/>
          <w:sz w:val="24"/>
          <w:szCs w:val="24"/>
        </w:rPr>
        <w:t xml:space="preserve">-БОТ, НАСТАВНИЧЕСТВО, </w:t>
      </w:r>
      <w:r>
        <w:rPr>
          <w:rFonts w:ascii="Times New Roman" w:hAnsi="Times New Roman"/>
          <w:sz w:val="24"/>
          <w:szCs w:val="24"/>
          <w:lang w:val="en-US"/>
        </w:rPr>
        <w:t xml:space="preserve">DJANGO</w:t>
      </w:r>
      <w:r>
        <w:rPr>
          <w:rFonts w:ascii="Times New Roman" w:hAnsi="Times New Roman"/>
          <w:sz w:val="24"/>
          <w:szCs w:val="24"/>
        </w:rPr>
        <w:t xml:space="preserve">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Объектом разработки является информационный портал «Наставник».</w:t>
      </w:r>
      <w:r/>
    </w:p>
    <w:p>
      <w:pPr>
        <w:jc w:val="both"/>
        <w:spacing w:lineRule="auto" w:line="360" w:after="0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Цель работы – проектирование и реализация информационного </w:t>
      </w:r>
      <w:r>
        <w:rPr>
          <w:rFonts w:ascii="Times New Roman" w:hAnsi="Times New Roman"/>
          <w:sz w:val="24"/>
          <w:szCs w:val="24"/>
        </w:rPr>
        <w:t xml:space="preserve">портала, </w:t>
      </w:r>
      <w:r>
        <w:rPr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используемого</w:t>
      </w:r>
      <w:r>
        <w:rPr>
          <w:rFonts w:ascii="Times New Roman" w:hAnsi="Times New Roman" w:eastAsia="Times New Roman"/>
          <w:sz w:val="24"/>
        </w:rPr>
        <w:t xml:space="preserve"> для поиска и общения студентов младших курсов с наставниками, являющимися учащимися старших курсов той же кафедры.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результате </w:t>
      </w:r>
      <w:r>
        <w:rPr>
          <w:rFonts w:ascii="Times New Roman" w:hAnsi="Times New Roman"/>
          <w:sz w:val="24"/>
          <w:szCs w:val="24"/>
        </w:rPr>
        <w:t xml:space="preserve">работы была спроектирована и реализована программная система, состоящий из веб-приложения, чат-бота в мессенджере </w:t>
      </w:r>
      <w:r>
        <w:rPr>
          <w:rFonts w:ascii="Times New Roman" w:hAnsi="Times New Roman"/>
          <w:sz w:val="24"/>
          <w:szCs w:val="24"/>
          <w:lang w:val="en-US"/>
        </w:rPr>
        <w:t xml:space="preserve">telegram</w:t>
      </w:r>
      <w:r>
        <w:rPr>
          <w:rFonts w:ascii="Times New Roman" w:hAnsi="Times New Roman"/>
          <w:sz w:val="24"/>
          <w:szCs w:val="24"/>
          <w:lang w:val="ru-RU"/>
        </w:rPr>
        <w:t xml:space="preserve"> и консоли администратора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 w:eastAsia="Times New Roman"/>
          <w:sz w:val="24"/>
          <w:szCs w:val="24"/>
        </w:rPr>
        <w:t xml:space="preserve">позволяющий </w:t>
      </w:r>
      <w:r>
        <w:rPr>
          <w:rFonts w:ascii="Times New Roman" w:hAnsi="Times New Roman" w:eastAsia="Times New Roman"/>
          <w:sz w:val="24"/>
        </w:rPr>
        <w:t xml:space="preserve">выбрать предпочитаемый пользователем формат взаимодействия с информационным порталом и организовать модерацию аккаунтов.</w:t>
      </w:r>
      <w:r>
        <w:rPr>
          <w:rFonts w:ascii="Times New Roman" w:hAnsi="Times New Roman"/>
          <w:sz w:val="24"/>
          <w:szCs w:val="24"/>
        </w:rPr>
        <w:t xml:space="preserve"> Также при разработке использовался структурный контроль и функциональное тестирование, в том числе, автоматизированное.</w:t>
      </w:r>
      <w:r/>
    </w:p>
    <w:p>
      <w:pPr>
        <w:jc w:val="both"/>
        <w:spacing w:lineRule="auto" w:line="360"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Пользователями </w:t>
      </w:r>
      <w:r>
        <w:rPr>
          <w:rFonts w:ascii="Times New Roman" w:hAnsi="Times New Roman"/>
          <w:sz w:val="24"/>
          <w:szCs w:val="24"/>
        </w:rPr>
        <w:t xml:space="preserve">разработанного</w:t>
      </w:r>
      <w:r>
        <w:rPr>
          <w:rFonts w:ascii="Times New Roman" w:hAnsi="Times New Roman"/>
          <w:sz w:val="24"/>
          <w:szCs w:val="24"/>
        </w:rPr>
        <w:t xml:space="preserve"> приложения могут быть студенты ВУЗа, на базе которого развернуто приложение, если </w:t>
      </w:r>
      <w:r>
        <w:rPr>
          <w:rFonts w:ascii="Times New Roman" w:hAnsi="Times New Roman"/>
          <w:sz w:val="24"/>
          <w:szCs w:val="24"/>
        </w:rPr>
        <w:t xml:space="preserve">эти</w:t>
      </w:r>
      <w:r>
        <w:rPr>
          <w:rFonts w:ascii="Times New Roman" w:hAnsi="Times New Roman"/>
          <w:sz w:val="24"/>
          <w:szCs w:val="24"/>
        </w:rPr>
        <w:t xml:space="preserve"> студенты заинтересованы в поиске наставника, либо же сами хотят быть наставниками.  </w:t>
      </w:r>
      <w:r/>
    </w:p>
    <w:p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/>
    </w:p>
    <w:sdt>
      <w:sdtPr>
        <w15:appearance w15:val="boundingBox"/>
        <w:id w:val="567622802"/>
        <w:docPartObj>
          <w:docPartGallery w:val="Table of Contents"/>
          <w:docPartUnique w:val="true"/>
        </w:docPartObj>
        <w:rPr>
          <w:rFonts w:ascii="Calibri" w:hAnsi="Calibri" w:cs="Times New Roman" w:eastAsia="Calibri"/>
          <w:b w:val="false"/>
          <w:color w:val="auto"/>
          <w:sz w:val="22"/>
          <w:szCs w:val="22"/>
          <w:shd w:val="clear" w:fill="auto" w:color="auto"/>
          <w:lang w:eastAsia="en-US"/>
        </w:rPr>
      </w:sdtPr>
      <w:sdtContent>
        <w:p>
          <w:pPr>
            <w:pStyle w:val="974"/>
            <w:jc w:val="center"/>
            <w:spacing w:lineRule="auto" w:line="360" w:after="0" w:afterAutospacing="0" w:before="0"/>
            <w:rPr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8"/>
              <w:u w:val="none"/>
            </w:rPr>
            <w:t xml:space="preserve">СОДЕРЖАНИЕ</w: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u w:val="none"/>
            </w:rPr>
          </w:r>
          <w:r/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4"/>
              <w:highlight w:val="none"/>
              <w:u w:val="none"/>
            </w:rPr>
          </w:pP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begin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instrText xml:space="preserve">TOC \o "1-5" \h </w:instrText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szCs w:val="24"/>
              <w:u w:val="none"/>
            </w:rPr>
            <w:fldChar w:fldCharType="separate"/>
          </w:r>
          <w:r>
            <w:rPr>
              <w:rFonts w:ascii="Times New Roman" w:hAnsi="Times New Roman" w:cs="Times New Roman" w:eastAsia="Times New Roman"/>
              <w:color w:val="000000" w:themeColor="text1"/>
              <w:sz w:val="24"/>
              <w:highlight w:val="none"/>
              <w:u w:val="none"/>
            </w:rPr>
          </w:r>
          <w:hyperlink w:tooltip="#_Toc25" w:anchor="_Toc25" w:history="1">
            <w:r>
              <w:rPr>
                <w:rStyle w:val="979"/>
                <w:rFonts w:ascii="Times New Roman" w:hAnsi="Times New Roman" w:cs="Times New Roman" w:eastAsia="Times New Roman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ВВЕДЕНИЕ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_Toc25 \h</w:instrText>
              <w:fldChar w:fldCharType="separate"/>
              <w:t xml:space="preserve">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6" w:anchor="_Toc26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 Анализ требований и уточнение спецификаций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_Toc26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27" w:anchor="_Toc27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1.1 Анализ задания и выбор технологии, языка и среды разработки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_Toc27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Style w:val="977"/>
              <w:rFonts w:ascii="Times New Roman" w:hAnsi="Times New Roman" w:cs="Times New Roman" w:eastAsia="Times New Roman"/>
              <w:color w:val="000000"/>
              <w:sz w:val="24"/>
              <w:szCs w:val="28"/>
              <w:u w:val="none"/>
            </w:rPr>
          </w:pPr>
          <w:r>
            <w:rPr>
              <w:rFonts w:eastAsiaTheme="majorEastAsia"/>
            </w:rPr>
          </w:r>
          <w:hyperlink w:tooltip="#_Toc28" w:anchor="_Toc28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1.2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8"/>
                <w:u w:val="none"/>
              </w:rPr>
              <w:t xml:space="preserve"> Выбор модели жизненного цикла программного обеспечения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_Toc28 \h</w:instrText>
              <w:fldChar w:fldCharType="separate"/>
              <w:t xml:space="preserve">7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szCs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29" w:anchor="_Toc29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szCs w:val="24"/>
                <w:highlight w:val="none"/>
                <w:u w:val="none"/>
                <w:shd w:val="clear" w:fill="FFFFFF" w:color="auto"/>
              </w:rPr>
              <w:t xml:space="preserve">1.3 Разработка диаграммы вариантов использования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_Toc29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0" w:anchor="_Toc30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Проектирование структуры и компонентов программного продукта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_Toc30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1" w:anchor="_Toc31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структуры и компонентов веб-приложения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_Toc31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2" w:anchor="_Toc32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2.1.1 Разработка структурной схемы веб-приложения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_Toc32 \h</w:instrText>
              <w:fldChar w:fldCharType="separate"/>
              <w:t xml:space="preserve">11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33" w:anchor="_Toc33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 Разработка интерфейса пользователя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_Toc33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6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4" w:anchor="_Toc34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2.1.2.1 Построение диаграммы состояний интерфейса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_Toc34 \h</w:instrText>
              <w:fldChar w:fldCharType="separate"/>
              <w:t xml:space="preserve">12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6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5" w:anchor="_Toc35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2.1.2.2 Разработка форм интерфейса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_Toc35 \h</w:instrText>
              <w:fldChar w:fldCharType="separate"/>
              <w:t xml:space="preserve">14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Style w:val="977"/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6" w:anchor="_Toc36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 структуры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и компонентов чат-бота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_Toc36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7" w:anchor="_Toc37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2.2.1 Разработка структурной схемы чат-бота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_Toc37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8" w:anchor="_Toc38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 Разработка интерфейса чат-бота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_Toc38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6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39" w:anchor="_Toc39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2.2.2.1 Разработка схемы иерархии меню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_Toc39 \h</w:instrText>
              <w:fldChar w:fldCharType="separate"/>
              <w:t xml:space="preserve">19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65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0" w:anchor="_Toc40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2.2.2.2 Разработка форм интерфейса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_Toc40 \h</w:instrText>
              <w:fldChar w:fldCharType="separate"/>
              <w:t xml:space="preserve">22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left" w:pos="878" w:leader="none"/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highlight w:val="none"/>
              <w:u w:val="none"/>
            </w:rPr>
          </w:pPr>
          <w:r>
            <w:rPr>
              <w:rFonts w:eastAsiaTheme="majorEastAsia"/>
            </w:rPr>
          </w:r>
          <w:hyperlink w:tooltip="#_Toc41" w:anchor="_Toc41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2.3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 Разработка даталогической модели базы данных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_Toc41 \h</w:instrText>
              <w:fldChar w:fldCharType="separate"/>
              <w:t xml:space="preserve">24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2" w:anchor="_Toc42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 Выбор стратегии тестирования и разработка тестов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_Toc42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3" w:anchor="_Toc43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 Тестирование чат-бота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_Toc43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4" w:anchor="_Toc44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3.1.1 Структурный контроль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_Toc44 \h</w:instrText>
              <w:fldChar w:fldCharType="separate"/>
              <w:t xml:space="preserve">26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1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  <w:suppressLineNumbers w:val="0"/>
          </w:pPr>
          <w:r>
            <w:rPr>
              <w:rFonts w:eastAsiaTheme="majorEastAsia"/>
            </w:rPr>
          </w:r>
          <w:hyperlink w:tooltip="#_Toc45" w:anchor="_Toc45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3.1.2 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Функциональное 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тестирование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_Toc45 \h</w:instrText>
              <w:fldChar w:fldCharType="separate"/>
              <w:t xml:space="preserve">28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78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6" w:anchor="_Toc46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3.2 Тестирование веб-приложения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_Toc46 \h</w:instrText>
              <w:fldChar w:fldCharType="separate"/>
              <w:t xml:space="preserve">30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7" w:anchor="_Toc47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ЗАКЛЮЧЕНИЕ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_Toc47 \h</w:instrText>
              <w:fldChar w:fldCharType="separate"/>
              <w:t xml:space="preserve">33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8" w:anchor="_Toc48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СПИСОК ИСПОЛЬЗОВАННЫХ ИСТОЧНИКОВ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_Toc48 \h</w:instrText>
              <w:fldChar w:fldCharType="separate"/>
              <w:t xml:space="preserve">34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pStyle w:val="983"/>
            <w:spacing w:lineRule="auto" w:line="360" w:after="0" w:afterAutospacing="0"/>
            <w:tabs>
              <w:tab w:val="right" w:pos="9355" w:leader="dot"/>
            </w:tabs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eastAsiaTheme="majorEastAsia"/>
            </w:rPr>
          </w:r>
          <w:hyperlink w:tooltip="#_Toc49" w:anchor="_Toc49" w:history="1">
            <w:r>
              <w:rPr>
                <w:rStyle w:val="979"/>
                <w:rFonts w:ascii="Times New Roman" w:hAnsi="Times New Roman" w:cs="Times New Roman" w:eastAsia="Times New Roman" w:eastAsiaTheme="majorEastAsia"/>
              </w:rPr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ПРИЛОЖЕНИЕ А. 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 xml:space="preserve">Техническое задание</w:t>
            </w:r>
            <w:r>
              <w:rPr>
                <w:rStyle w:val="979"/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tab/>
            </w:r>
            <w:r>
              <w:rPr>
                <w:rFonts w:ascii="Times New Roman" w:hAnsi="Times New Roman" w:cs="Times New Roman" w:eastAsia="Times New Roman" w:eastAsiaTheme="majorEastAsia"/>
                <w:color w:val="000000" w:themeColor="text1"/>
                <w:sz w:val="24"/>
                <w:u w:val="none"/>
              </w:rPr>
              <w:fldChar w:fldCharType="begin"/>
              <w:instrText xml:space="preserve">PAGEREF _Toc49 \h</w:instrText>
              <w:fldChar w:fldCharType="separate"/>
              <w:t xml:space="preserve">35</w:t>
              <w:fldChar w:fldCharType="end"/>
            </w:r>
          </w:hyperlink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  <w:p>
          <w:pPr>
            <w:jc w:val="both"/>
            <w:spacing w:lineRule="auto" w:line="360" w:after="0" w:afterAutospacing="0"/>
            <w:rPr>
              <w:rFonts w:ascii="Times New Roman" w:hAnsi="Times New Roman" w:cs="Times New Roman" w:eastAsia="Times New Roman"/>
              <w:color w:val="000000"/>
              <w:sz w:val="24"/>
              <w:u w:val="none"/>
            </w:rPr>
          </w:pPr>
          <w:r>
            <w:rPr>
              <w:rFonts w:ascii="Times New Roman" w:hAnsi="Times New Roman" w:cs="Times New Roman" w:eastAsia="Times New Roman" w:eastAsiaTheme="majorEastAsia"/>
              <w:bCs/>
              <w:color w:val="000000" w:themeColor="text1"/>
              <w:sz w:val="24"/>
              <w:szCs w:val="24"/>
              <w:u w:val="none"/>
            </w:rPr>
            <w:fldChar w:fldCharType="end"/>
          </w:r>
          <w:r>
            <w:rPr>
              <w:rFonts w:eastAsiaTheme="majorEastAsia"/>
            </w:rPr>
          </w:r>
          <w:r>
            <w:rPr>
              <w:rFonts w:eastAsiaTheme="majorEastAsia"/>
            </w:rPr>
          </w:r>
        </w:p>
      </w:sdtContent>
    </w:sdt>
    <w:p>
      <w:pPr>
        <w:shd w:val="nil" w:color="auto"/>
        <w:rPr>
          <w:rFonts w:ascii="Times New Roman" w:hAnsi="Times New Roman" w:cs="Times New Roman" w:eastAsia="Times New Roman"/>
          <w:b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480" w:after="0"/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bCs/>
          <w:sz w:val="24"/>
          <w:szCs w:val="24"/>
        </w:rPr>
        <w:t xml:space="preserve">ОПРЕДЕЛЕНИЯ, ОБОЗНАЧЕНИЯ И СОКРАЩЕНИЯ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ТЗ – техническое задание.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БД – база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СУБД – система управления базами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ПО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–</w:t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 программное обеспечение.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Фреймворк — программная платформа, определяющая структуру программной системы; программное обеспечение, облегчающее разработку и объединение разных компонентов большого программного проекта.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(MVC, «Модель-Представление-Контроллер») — схема разделения данных приложения,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Модель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Model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предоставляет данные и реагирует на команды контроллера, изменяя своё состояние.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Представление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View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отвечает за отображение данных модели пользователю, реагируя на изменения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Контроллер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Controller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компонент схемы 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который интерпретирует действия пользователя, оповещая модель о необходимости изменений.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— графическое представление пользователя, двумерное изображение (иконка).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Модератор — пользователь на общественных сетевых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ресурсах ,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имеющий более узкие права, чем администратор, но более широкие права, чем обычные пользователи. В отличие от администратора, чаще всего следит за соблюдением правил ресурса.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t xml:space="preserve">Верификация — процедура проверки истинности информации.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Чат-бот — программа, осуществляющая взаимодействие с пользователем через интерфейс интернет-чата.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клавиатура (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InlineKeyboard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) — клавиатура привязанная к сообщению, использующая обратный вызов, вместо отправки сообщения с обыкновенной клавиатуры.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jc w:val="center"/>
        <w:spacing w:lineRule="auto" w:line="480" w:before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</w:rPr>
      </w:r>
      <w:bookmarkStart w:id="25" w:name="_Toc25"/>
      <w:r>
        <w:rPr>
          <w:rFonts w:ascii="Times New Roman" w:hAnsi="Times New Roman" w:cs="Times New Roman" w:eastAsia="Times New Roman" w:eastAsiaTheme="majorEastAsia"/>
          <w:sz w:val="24"/>
        </w:rPr>
        <w:t xml:space="preserve">ВВЕДЕНИЕ</w:t>
      </w:r>
      <w:bookmarkEnd w:id="2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tab/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Курсовая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работа посвящена проектированию и разработке информационного портала, предназначенного для поиска наставников по учебе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, представляющего собой программную систему из веб-приложения, ориентированного на работу на ПК и ноутбуках (т.е. в веб-браузерах с большим размером и альбомной ориентацией окна), чат-бота, предназначенного для взаимодействия через мобильное приложение “</w:t>
      </w:r>
      <w:r>
        <w:rPr>
          <w:rFonts w:ascii="Times New Roman" w:hAnsi="Times New Roman" w:cs="Times New Roman" w:eastAsia="Times New Roman" w:eastAsiaTheme="majorEastAsia"/>
          <w:sz w:val="24"/>
          <w:szCs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” и консоли администратора, необходимой для управления правами модераторов. Разрабатываемый информационный портал может быть использован студентами, заинтересованными в участии в программе наставничества.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Этот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портал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 позволяет пользователю выбрать наставника, являющегося студентом более старших курсов той же кафедры, что и пользователь, самому стать наставником, управлять системой 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заявок в друзья” и осуществлять поиск верифицированных наставников (т.е. студентов, чья личность подтверждена модератором на основании документов).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ab/>
        <w:t xml:space="preserve">В ходе выполнения работы в качестве аналогов были рассмотрены чат-боты, предназначенные для взаимодействия и обучения сотрудников внутри той или иной компании, а также сервисы знакомств. Найти детальное описание более функционально близких а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налогов в свободном доступе не удалось. Актуальность разработки заключается в том, что в рассмотренных аналогах адаптация под использования в целях реализации программы наставничества либо невозможно в принципе, либо крайне затруднительна и малоэффективна.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szCs w:val="28"/>
        </w:rPr>
      </w:pPr>
      <w:r>
        <w:rPr>
          <w:rFonts w:ascii="Times New Roman" w:hAnsi="Times New Roman" w:cs="Times New Roman" w:eastAsia="Times New Roman" w:eastAsiaTheme="majorEastAsia"/>
          <w:sz w:val="24"/>
          <w:szCs w:val="28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ind w:left="0" w:right="0" w:firstLine="0"/>
        <w:jc w:val="center"/>
        <w:spacing w:lineRule="auto" w:line="360" w:after="113" w:afterAutospacing="0" w:before="0" w:beforeAutospacing="0"/>
        <w:rPr>
          <w:rFonts w:ascii="Times New Roman" w:hAnsi="Times New Roman" w:cs="Times New Roman" w:eastAsia="Times New Roman"/>
          <w:color w:val="auto"/>
          <w:sz w:val="24"/>
          <w:szCs w:val="28"/>
        </w:rPr>
      </w:pPr>
      <w:r>
        <w:rPr>
          <w:rFonts w:eastAsiaTheme="majorEastAsia"/>
        </w:rPr>
      </w:r>
      <w:bookmarkStart w:id="26" w:name="_Toc26"/>
      <w:r>
        <w:rPr>
          <w:rFonts w:ascii="Times New Roman" w:hAnsi="Times New Roman" w:cs="Times New Roman" w:eastAsia="Times New Roman" w:eastAsiaTheme="majorEastAsia"/>
          <w:color w:val="auto"/>
          <w:sz w:val="24"/>
          <w:szCs w:val="28"/>
        </w:rPr>
        <w:t xml:space="preserve">1 Анализ требований и уточнение спецификаций</w:t>
      </w:r>
      <w:r>
        <w:rPr>
          <w:rFonts w:eastAsiaTheme="majorEastAsia"/>
        </w:rPr>
      </w:r>
      <w:bookmarkEnd w:id="2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ind w:left="0" w:firstLine="708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27" w:name="_Toc27"/>
      <w:r>
        <w:rPr>
          <w:rFonts w:ascii="Times New Roman" w:hAnsi="Times New Roman" w:cs="Times New Roman" w:eastAsia="Times New Roman" w:eastAsiaTheme="majorEastAsia"/>
          <w:sz w:val="24"/>
        </w:rPr>
        <w:t xml:space="preserve">1.1 Анализ задания и выбор технологии, языка и среды разработки</w:t>
      </w:r>
      <w:r>
        <w:rPr>
          <w:rFonts w:eastAsiaTheme="majorEastAsia"/>
        </w:rPr>
      </w:r>
      <w:bookmarkEnd w:id="27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Для разработки чат-бота был выбран смешанный подход программирования, сочетающий событийное и модульное программирование. Со</w:t>
      </w: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бытийное программирование лежит в основе абсолютного большинства современных чат-ботов, так как оно позволяет реагировать на приход любого нового сообщения или обратного вызова, как на событие, для которого вызывается соответствующий содержанию обработчик.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</w:rPr>
        <w:t xml:space="preserve"> Модульный подход же позволяет разбить обработчики событий на модули в соответствии с иерархией меню, что упрощает проектирование и работу с кодом программы.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веб-приложения выбрана схема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Model-View-Controller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являющаяся наиболее популярной и устоявшейся в сфере веб-прог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раммирования и сочетающая в себе элементы объектного подхода для работы с БД и объектами предметной области со структурным подходом при работе с интерфейсом. Основным достоинством схемы является изоляция данных, бизнес-логики и представлений друг от друга.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Для разработки как чат-бота, так и веб-приложения был использован язык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 случае чат-бота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был выбран как наиболее популярный язык для написания чат-ботов, имеющий соответствующие библиотеки (в случае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этой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работы -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) и подробную документацию к ним [1]. В случае веб-приложения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как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-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с качественной документацией, позволяющий писать код быстро и компактно в силу динамической типизации и других особенностей языка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[2].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редактора исходного кода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Visual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Studio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позволяющий установить необходимые расширения как для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так и для разработки представлений в веб-приложении, т.е. работы с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HTML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CSS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JavaScript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. Вместе с необходимыми расширениями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VS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Code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позволяет использовать функции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автодополнения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кода, 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автоформатирования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, подсказки параметров функций, обнаружение ошибок синтаксиса.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color w:val="000000"/>
          <w:sz w:val="24"/>
          <w:szCs w:val="24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333333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качестве СУБД был выбран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PostgreSQL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за ее скорость, свободу распространения, качество документации и наличие библиотек для интеграции с P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  <w:lang w:val="en-US"/>
        </w:rPr>
        <w:t xml:space="preserve">ython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[3]. </w:t>
      </w: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360" w:after="113" w:afterAutospacing="0" w:before="113" w:beforeAutospacing="0"/>
        <w:rPr>
          <w:rStyle w:val="977"/>
          <w:rFonts w:ascii="Times New Roman" w:hAnsi="Times New Roman" w:cs="Times New Roman" w:eastAsia="Times New Roman"/>
          <w:sz w:val="24"/>
          <w:szCs w:val="28"/>
        </w:rPr>
      </w:pPr>
      <w:r>
        <w:rPr>
          <w:rFonts w:eastAsiaTheme="majorEastAsia"/>
        </w:rPr>
      </w:r>
      <w:bookmarkStart w:id="28" w:name="_Toc28"/>
      <w:r>
        <w:rPr>
          <w:rFonts w:ascii="Times New Roman" w:hAnsi="Times New Roman" w:cs="Times New Roman" w:eastAsia="Times New Roman" w:eastAsiaTheme="majorEastAsia"/>
          <w:sz w:val="24"/>
          <w:szCs w:val="28"/>
        </w:rPr>
        <w:t xml:space="preserve">1.2</w:t>
      </w:r>
      <w:r>
        <w:rPr>
          <w:rStyle w:val="977"/>
          <w:rFonts w:ascii="Times New Roman" w:hAnsi="Times New Roman" w:cs="Times New Roman" w:eastAsia="Times New Roman" w:eastAsiaTheme="majorEastAsia"/>
          <w:sz w:val="24"/>
          <w:szCs w:val="28"/>
        </w:rPr>
        <w:t xml:space="preserve"> Выбор модели жизненного цикла программного обеспечения</w:t>
      </w:r>
      <w:r>
        <w:rPr>
          <w:rFonts w:eastAsiaTheme="majorEastAsia"/>
        </w:rPr>
      </w:r>
      <w:bookmarkEnd w:id="28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b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связи с объемом и уровнем технической сложности проекта, в качестве модели жизненного цикла была выбрана инкрементальная модель (поэтапная модель с промежуточным контролем). Разработка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программного обеспечения ведется итерациями с циклами обратной связи между этапами. Межэтапные корректировки позволяют учитывать реально существующее взаимовлияние результатов разработки на различных этапах, время жизни каждого из этапов растягивается на 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весь  период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разработки.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color w:val="000000"/>
          <w:sz w:val="24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В начал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е работы над проектом определяются все основные требования к системе, подразделяются на более и менее важные. После чего выполняется разработка системы по принципу приращений, так, чтобы разработчик мог использовать данные, полученные в ходе разработки ПО.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color w:val="000000"/>
          <w:sz w:val="24"/>
          <w:szCs w:val="24"/>
          <w:highlight w:val="none"/>
          <w:shd w:val="clear" w:fill="FFFFFF" w:color="auto"/>
        </w:rPr>
      </w:pP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ab/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Такая</w:t>
      </w:r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shd w:val="clear" w:fill="FFFFFF" w:color="auto"/>
        </w:rPr>
        <w:t xml:space="preserve"> модель позволяет прийти к компромиссу между гибкостью проекта, что свойственно спиральной модели, и низкими накладными расходами на уточнение и изменение требований, что свойственно каскадной модели.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color w:val="000000"/>
          <w:sz w:val="24"/>
          <w:szCs w:val="24"/>
          <w:highlight w:val="none"/>
        </w:rPr>
      </w:pPr>
      <w:r>
        <w:rPr>
          <w:rFonts w:eastAsiaTheme="majorEastAsia"/>
        </w:rPr>
      </w:r>
      <w:bookmarkStart w:id="29" w:name="_Toc29"/>
      <w:r>
        <w:rPr>
          <w:rFonts w:ascii="Times New Roman" w:hAnsi="Times New Roman" w:cs="Times New Roman" w:eastAsia="Times New Roman" w:eastAsiaTheme="majorEastAsia"/>
          <w:color w:val="000000" w:themeColor="text1"/>
          <w:sz w:val="24"/>
          <w:szCs w:val="24"/>
          <w:highlight w:val="none"/>
          <w:shd w:val="clear" w:fill="FFFFFF" w:color="auto"/>
        </w:rPr>
        <w:t xml:space="preserve">1.3 Разработка диаграммы вариантов использования</w:t>
      </w:r>
      <w:r>
        <w:rPr>
          <w:rFonts w:eastAsiaTheme="majorEastAsia"/>
        </w:rPr>
      </w:r>
      <w:bookmarkEnd w:id="2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На основе требований ТЗ к функциональным характеристикам разрабатываемого программного продукта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была разработана диаграмма вариантов использования чат-бота. Стоит отметить, что требования к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функциональным характеристикам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веб-приложения аналогичны, за исключением регистрации и с добавлением явной авторизации.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В результате анализа ТЗ были выявлены следующие варианты использования чат-бота для зарегистрированного пользователя: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входящих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2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исходящих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удаление аккаунта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изменение данных аккаунта;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информации об аккаунте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1"/>
        </w:numPr>
        <w:ind w:left="992" w:right="0" w:hanging="283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Для модератора также доступен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 Для незарегистрированного пользователя доступен только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регистрация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ab/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Описание некоторых вариантов использования представлено в таблицах 1-6.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1 -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Просмотр входящих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 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 w:eastAsiaTheme="majorEastAsia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eastAsiaTheme="majorEastAsia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Принятие желательных и отклонение нежелательных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переходит в список входящих заявок, принимает желательные и отклоняет нежелательные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1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Таблица 2 - Вариант использования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Просмотр входящих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«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»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7"/>
        <w:gridCol w:w="4677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входящие заявки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входящих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принять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 принятии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  <w:tr>
        <w:trPr/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под нежелательными к принятию заявками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7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Отображение уведомлений об отклонении заявок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ind w:left="0" w:righ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  <w:lang w:val="en-US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en-US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3 -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 наставника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Отправка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заявок в друзья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потенциальным наставникам</w:t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Зарегистрированный пользователь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Пользователь отправляет заявки интересующим его потенциальным наставникам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4 -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Поиск наставника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поиск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потенциальных наставников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Отправка заявок интересующим наставникам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уведомлений об отправке заявок</w:t>
            </w:r>
            <w:r/>
          </w:p>
        </w:tc>
      </w:tr>
    </w:tbl>
    <w:p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b w:val="false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5 - Описание варианта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b w:val="false"/>
          <w:sz w:val="24"/>
          <w:szCs w:val="24"/>
          <w:highlight w:val="none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Название варианта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>
              <w:rPr>
                <w:rFonts w:ascii="Times New Roman" w:hAnsi="Times New Roman" w:cs="Times New Roman" w:eastAsia="Times New Roman" w:eastAsiaTheme="majorEastAsia"/>
                <w:b w:val="false"/>
                <w:sz w:val="24"/>
                <w:highlight w:val="none"/>
                <w:lang w:val="ru-RU"/>
              </w:rPr>
              <w:t xml:space="preserve">Модерация аккаунтов</w:t>
            </w:r>
            <w:r>
              <w:rPr>
                <w:rFonts w:eastAsiaTheme="majorEastAsia"/>
              </w:rPr>
            </w:r>
            <w:r>
              <w:rPr>
                <w:rFonts w:eastAsiaTheme="majorEastAsia"/>
              </w:rPr>
            </w:r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Цель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Верификация аккаунтов с достоверными данными</w:t>
            </w:r>
            <w:r/>
          </w:p>
        </w:tc>
      </w:tr>
      <w:tr>
        <w:trPr/>
        <w:tc>
          <w:tcPr>
            <w:tcW w:w="4677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Действующие лица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</w:t>
            </w:r>
            <w:r/>
          </w:p>
        </w:tc>
      </w:tr>
    </w:tbl>
    <w:p>
      <w:pPr>
        <w:spacing w:lineRule="auto" w:line="480" w:after="0" w:afterAutospacing="0"/>
      </w:pP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  <w:lang w:val="ru-RU"/>
        </w:rPr>
      </w:pPr>
      <w:r>
        <w:rPr>
          <w:rFonts w:eastAsiaTheme="majorEastAsia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  <w:lang w:val="ru-RU"/>
        </w:rPr>
        <w:t xml:space="preserve">Продолжение таблицы 5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7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Краткое описание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Модератор верифицирует аккаунты с достоверными данными и отклоняет заявки, содержащие недостоверные данные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Тип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Основной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after="0" w:afterAutospacing="0"/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 w:afterAutospacing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Таблица 6 - Вариант использования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ru-RU"/>
        </w:rPr>
        <w:t xml:space="preserve">Модерация аккаунтов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4678"/>
        <w:gridCol w:w="4678"/>
      </w:tblGrid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Действие пользователя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Отклик системы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</w:tr>
      <w:tr>
        <w:trPr/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1. Нажатие 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модерация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</w:r>
            <w:r/>
          </w:p>
        </w:tc>
        <w:tc>
          <w:tcPr>
            <w:tcW w:w="4678" w:type="dxa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en-US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2. Отображение списка заявок на верификацию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3. 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подтвердить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соответствия данных аккаунта данным документа, удостоверяющего личность</w:t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4. Отображение уведомления о верификации аккаунта</w:t>
            </w:r>
            <w:r/>
          </w:p>
        </w:tc>
      </w:tr>
      <w:tr>
        <w:trPr/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5. 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Нажатие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на кнопку 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отклонить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 в случае несоответствия данных аккаунта данным документа, удостоверяющего личность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  <w:tc>
          <w:tcPr>
            <w:tcW w:w="4678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pP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6. 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  <w:t xml:space="preserve">Отображение уведомления об отказе в верификации аккаунта</w:t>
            </w:r>
            <w:r>
              <w:rPr>
                <w:rFonts w:ascii="Times New Roman" w:hAnsi="Times New Roman" w:cs="Times New Roman" w:eastAsia="Times New Roman"/>
                <w:sz w:val="24"/>
                <w:highlight w:val="none"/>
                <w:lang w:val="ru-RU"/>
              </w:rPr>
            </w:r>
            <w:r/>
          </w:p>
        </w:tc>
      </w:tr>
    </w:tbl>
    <w:p>
      <w:pPr>
        <w:spacing w:lineRule="auto" w:line="240" w:after="0" w:afterAutospacing="0"/>
        <w:rPr>
          <w:rFonts w:ascii="Times New Roman" w:hAnsi="Times New Roman" w:cs="Times New Roman" w:eastAsia="Times New Roman"/>
          <w:b w:val="false"/>
          <w:sz w:val="24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Для наглядного представления всех возможностей пользователя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 была разработана диаграмма вариантов использования, </w: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представленная на рисунке 1.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76066" cy="3653242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26800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476065" cy="36532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31.2pt;height:287.7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</w:r>
      <w:r>
        <w:rPr>
          <w:rFonts w:eastAsiaTheme="majorEastAsia"/>
        </w:rPr>
      </w:r>
    </w:p>
    <w:p>
      <w:pPr>
        <w:jc w:val="center"/>
        <w:rPr>
          <w:rFonts w:ascii="Times New Roman" w:hAnsi="Times New Roman" w:cs="Times New Roman" w:eastAsia="Times New Roman"/>
          <w:b w:val="false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 w:val="false"/>
          <w:sz w:val="24"/>
          <w:highlight w:val="none"/>
        </w:rPr>
        <w:t xml:space="preserve">Рисунок 1 - Диаграмма вариантов использования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0" w:name="_Toc30"/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Проектирование структуры и компонентов программного продукта</w:t>
      </w:r>
      <w:r>
        <w:rPr>
          <w:rFonts w:eastAsiaTheme="majorEastAsia"/>
        </w:rPr>
      </w:r>
      <w:bookmarkEnd w:id="30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1" w:name="_Toc31"/>
      <w:r>
        <w:rPr>
          <w:rStyle w:val="977"/>
          <w:rFonts w:ascii="Times New Roman" w:hAnsi="Times New Roman" w:cs="Times New Roman" w:eastAsia="Times New Roman" w:eastAsiaTheme="majorEastAsia"/>
          <w:sz w:val="24"/>
        </w:rPr>
        <w:t xml:space="preserve">2.1</w:t>
      </w:r>
      <w:r>
        <w:rPr>
          <w:rStyle w:val="977"/>
          <w:rFonts w:ascii="Times New Roman" w:hAnsi="Times New Roman" w:cs="Times New Roman" w:eastAsia="Times New Roman" w:eastAsiaTheme="majorEastAsia"/>
          <w:sz w:val="24"/>
        </w:rPr>
        <w:t xml:space="preserve"> Разработка структуры и компонентов веб-приложения</w:t>
      </w:r>
      <w:r>
        <w:rPr>
          <w:rFonts w:eastAsiaTheme="majorEastAsia"/>
        </w:rPr>
      </w:r>
      <w:bookmarkEnd w:id="31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3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2" w:name="_Toc32"/>
      <w:r>
        <w:rPr>
          <w:rFonts w:ascii="Times New Roman" w:hAnsi="Times New Roman" w:cs="Times New Roman" w:eastAsia="Times New Roman" w:eastAsiaTheme="majorEastAsia"/>
          <w:sz w:val="24"/>
        </w:rPr>
        <w:t xml:space="preserve">2.1.1 Разработка структурной схемы веб-приложения</w:t>
      </w:r>
      <w:r>
        <w:rPr>
          <w:rFonts w:eastAsiaTheme="majorEastAsia"/>
        </w:rPr>
      </w:r>
      <w:bookmarkEnd w:id="32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разработки веб-приложения было решено взять за основу схему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MVC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Исходя из этого необходимо выявить основные модели предметной области, создать соответствующие представления, шаблоны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Проанализировав предметную область, можно заключить, что основными моделями являются “Пользователь” и “Заявка в друзья”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эта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модель описывает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в том числе,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принятые заявки).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Пользователь будет прежде всего взаимодействовать со списками других пользователей (заявок) и редактировать собственный профиль, для чего понадобятся соответствующие шаблоны и контроллеры.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Разработанная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структурная схема веб-приложения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7426" cy="2504535"/>
                <wp:effectExtent l="0" t="0" r="0" b="0"/>
                <wp:docPr id="9" name="Рисунок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56105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7426" cy="2504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3pt;height:197.2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моделей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“Пользователь” и “Заявка в друзья”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на схеме изображена служебная модель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Запись о картинке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, которая необходима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корректного взаимодействия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 пользовательскими картинками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документов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верификации аккаунта).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Помимо описанных выше моделей и контроллеров, на схеме отображены: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представление страницы входа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базовый шаблон, о которого будет наследоваться боковое и верхнее меню. Кроме того, показан контроллер для работы с асинхронными запросами, с помощью которых осуществляется работа с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  <w:br w:type="page"/>
      </w:r>
      <w:r>
        <w:rPr>
          <w:rFonts w:eastAsiaTheme="majorEastAsia"/>
          <w:highlight w:val="none"/>
        </w:rPr>
      </w:r>
      <w:r>
        <w:rPr>
          <w:rFonts w:eastAsiaTheme="majorEastAsia"/>
        </w:rPr>
      </w:r>
    </w:p>
    <w:p>
      <w:pPr>
        <w:pStyle w:val="803"/>
        <w:ind w:firstLine="708"/>
        <w:jc w:val="left"/>
        <w:spacing w:lineRule="auto" w:line="360" w:after="113" w:afterAutospacing="0" w:before="113" w:beforeAutospacing="0"/>
        <w:rPr>
          <w:highlight w:val="none"/>
        </w:rPr>
      </w:pPr>
      <w:r>
        <w:rPr>
          <w:rFonts w:eastAsiaTheme="majorEastAsia"/>
        </w:rPr>
      </w:r>
      <w:bookmarkStart w:id="33" w:name="_Toc33"/>
      <w:r>
        <w:rPr>
          <w:rFonts w:ascii="Times New Roman" w:hAnsi="Times New Roman" w:cs="Times New Roman" w:eastAsia="Times New Roman" w:eastAsiaTheme="majorEastAsia"/>
          <w:sz w:val="24"/>
        </w:rPr>
        <w:t xml:space="preserve">2.1.2 Разработка интерфейса пользователя</w:t>
      </w:r>
      <w:r>
        <w:rPr>
          <w:rFonts w:eastAsiaTheme="majorEastAsia"/>
        </w:rPr>
      </w:r>
      <w:bookmarkEnd w:id="33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работы с веб-приложением пользователю необходимо просматривать различные типы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друзья”, а также просматривать и редактировать профиль.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Исходя из частотного принципа проектирования интерфейсов,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сылки на страницы с различными типами заявок вынесены в боковое меню. Исходя из сложившихся в области проектирования веб-интерфейсов шаблонов, ссылки на профиль пользователя и домашнюю страницу расположены в верхнем меню, как и кнопки смены языка и выхода.</w:t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необходимо предусмотреть необходимые сообщения при некорректном заполнении форм.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4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4" w:name="_Toc34"/>
      <w:r>
        <w:rPr>
          <w:rFonts w:ascii="Times New Roman" w:hAnsi="Times New Roman" w:cs="Times New Roman" w:eastAsia="Times New Roman" w:eastAsiaTheme="majorEastAsia"/>
          <w:sz w:val="24"/>
        </w:rPr>
        <w:t xml:space="preserve">2.1.2.1 Построение диаграммы состояний интерфейса</w:t>
      </w:r>
      <w:r>
        <w:rPr>
          <w:rFonts w:eastAsiaTheme="majorEastAsia"/>
        </w:rPr>
      </w:r>
      <w:bookmarkEnd w:id="34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к пользовательскому интерфейсу и проектных решений, представленных выше, составим диаграмму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состояний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интерфейса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ru-RU"/>
        </w:rPr>
        <w:t xml:space="preserve">На основе этой диаграммы в дальнейшем был спроектирован пользовательский интерфейс.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На диаграмме приняты следующие обозначения: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С1 - Авторизация с корректными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С2 - Попытка авторизации с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некорретными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параметрами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С3 - Нажатие на название 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4 - Наведение мыши на зону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С5 - Нажатие на ссылку "Аккаунт"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С6 - Нажатие на ссылку "Безопасный 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С7 - Нажатие на ссылку "Поиск"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С8 - Нажатие на ссылку "Входящие"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С9 - Нажатие на ссылку "Исходящие"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С10 - Нажатие на ссылку "Друзья"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С11 - Нажатие кнопки "Верифицировать"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С12 - Нажатие кнопки "Сменить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С13 - Нажатие кнопки "Редактировать информацию"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С14 - Отправка 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С15 -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опытка отправки некорректно заполненной формы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С16 - Нажатие на ссылку "Выйти"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С17 - Закрытие страницы веб-приложения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С18 - Нажатие кнопки "Удалить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С19 - Нажатие кнопки "Вкл./выкл. режим наставника"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695104" behindDoc="0" locked="0" layoutInCell="1" allowOverlap="1">
                <wp:simplePos x="0" y="0"/>
                <wp:positionH relativeFrom="column">
                  <wp:posOffset>3778740</wp:posOffset>
                </wp:positionH>
                <wp:positionV relativeFrom="paragraph">
                  <wp:posOffset>4138295</wp:posOffset>
                </wp:positionV>
                <wp:extent cx="3519487" cy="971550"/>
                <wp:effectExtent l="3810" t="8890" r="2540" b="2540"/>
                <wp:wrapNone/>
                <wp:docPr id="10" name="Надпись 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3519487" cy="97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3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 - Диаграмма состояний веб-интерфейса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9" o:spid="_x0000_s9" o:spt="1" style="position:absolute;mso-wrap-distance-left:9.1pt;mso-wrap-distance-top:0.0pt;mso-wrap-distance-right:9.1pt;mso-wrap-distance-bottom:0.0pt;z-index:251695104;o:allowoverlap:true;o:allowincell:true;mso-position-horizontal-relative:text;margin-left:297.5pt;mso-position-horizontal:absolute;mso-position-vertical-relative:text;margin-top:325.8pt;mso-position-vertical:absolute;width:277.1pt;height:76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3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 - Диаграмма состояний веб-интерфейса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38635" cy="3971609"/>
                <wp:effectExtent l="0" t="0" r="0" b="0"/>
                <wp:docPr id="11" name="Рисунок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2443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16199969">
                          <a:off x="0" y="0"/>
                          <a:ext cx="8638634" cy="3971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680.2pt;height:312.7pt;rotation:269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4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5" w:name="_Toc35"/>
      <w:r>
        <w:rPr>
          <w:rFonts w:ascii="Times New Roman" w:hAnsi="Times New Roman" w:cs="Times New Roman" w:eastAsia="Times New Roman" w:eastAsiaTheme="majorEastAsia"/>
          <w:sz w:val="24"/>
        </w:rPr>
        <w:t xml:space="preserve">2.1.2.2 Разработка форм интерфейса</w:t>
      </w:r>
      <w:r>
        <w:rPr>
          <w:rFonts w:eastAsiaTheme="majorEastAsia"/>
        </w:rPr>
      </w:r>
      <w:bookmarkEnd w:id="3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На основе полученной выше диаграммы состояний интерфейса был спроектирован веб-интерфейс. Для улучшения визуального восприятия интерфейса был использован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Bootstrap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 w:val="false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Страница входа позволяет аутентифицироваться на основе данных, полученных с помощью чат-бота, также на ней можно изменить язык приложения. Форма для ввода данных учетной записи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</w:t>
      </w:r>
      <w:r>
        <w:rPr>
          <w:rFonts w:ascii="Times New Roman" w:hAnsi="Times New Roman" w:cs="Times New Roman" w:eastAsia="Times New Roman" w:eastAsiaTheme="majorEastAsia"/>
          <w:b w:val="false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b w:val="false"/>
          <w:sz w:val="24"/>
          <w:lang w:val="en-US"/>
        </w:rPr>
        <w:t xml:space="preserve">.</w:t>
      </w:r>
      <w:r>
        <w:rPr>
          <w:rFonts w:eastAsiaTheme="majorEastAsia"/>
          <w:b w:val="false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0655" cy="2264927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242357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rcRect l="37504" t="24176" r="33274" b="40708"/>
                        <a:stretch/>
                      </pic:blipFill>
                      <pic:spPr bwMode="auto">
                        <a:xfrm flipH="0" flipV="0">
                          <a:off x="0" y="0"/>
                          <a:ext cx="3350655" cy="22649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263.8pt;height:178.3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Форма входа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Главная страница представляет собой короткое приветственное сообщение и меню для дальне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йшей навиг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ации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Верхнее меню позволяет перейти к настройке аккаунта, сменить язык или выйти из учетной записи.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0383" cy="1850925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4591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875" t="16568" r="0" b="32417"/>
                        <a:stretch/>
                      </pic:blipFill>
                      <pic:spPr bwMode="auto">
                        <a:xfrm flipH="0" flipV="0">
                          <a:off x="0" y="0"/>
                          <a:ext cx="6200382" cy="1850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88.2pt;height:145.7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5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- Главная страница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Переход между списками заявок различных типов осуществляется посредством бокового меню (рисунок 6).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Страницы различных типов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” и список “друзей”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 однотипны, поэтому для примера приведен лишь список исходящих заявок (рисунок 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). Кроме того, на  рисунках  7-13 в целях увеличения масштаба обрезаны боковое и верхнее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highlight w:val="none"/>
        </w:rPr>
      </w:pPr>
      <w:r>
        <w:rPr>
          <w:rFonts w:eastAsiaTheme="majorEastAsia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2582" cy="2728819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86141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rcRect l="3727" t="16530" r="73105" b="48702"/>
                        <a:stretch/>
                      </pic:blipFill>
                      <pic:spPr bwMode="auto">
                        <a:xfrm flipH="0" flipV="0">
                          <a:off x="0" y="0"/>
                          <a:ext cx="3232582" cy="2728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254.5pt;height:214.9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 xml:space="preserve">Рисунок 6 - Боковое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97996" cy="4963068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42430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rcRect l="36338" t="24068" r="32697" b="0"/>
                        <a:stretch/>
                      </pic:blipFill>
                      <pic:spPr bwMode="auto">
                        <a:xfrm flipH="0" flipV="0">
                          <a:off x="0" y="0"/>
                          <a:ext cx="3597995" cy="49630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283.3pt;height:390.8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Рисунок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исходящих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Если в том или ином списке отсутствуют пользователи, при попытке открыть список будет отображено соответствующее сообщение (рисунок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4588" cy="1040013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912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604588" cy="1040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83.8pt;height:81.9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Отображение пустого списка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Для верификации аккаунта пользователя модератору необходимо сравнить данные его аккаунта с каким-либо документом, удостоверяющим личность. Поэтому в списке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модерируемых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аккаунтов, кроме данных, стандартных для описанных выше списков, представлено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фото документа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Кроме того, карточки пользователей в разделе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шире для удобства работы модератора.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представлена на рисунке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19981" cy="5303283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98816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119980" cy="5303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03.1pt;height:417.6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Страница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аккаунтом, изображенная на рисунке 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отображает информацию о пользователе и позволяет изменить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изменить личную информацию, отправить заявку на верификацию аккаунта, удалить аккаунт.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23476" cy="8100388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660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123476" cy="8100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245.9pt;height:63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Страница управления аккаунтом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курса или информации о себе, необходимо заполнить соответствующую форму, при это текстовое поле ограничено по длине текста и не должно быть пустым. Форма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Если курс был изменен, аккаунт приобретет статус верификации “не проверен”.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8636" cy="4272464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0705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rcRect l="0" t="0" r="0" b="3555"/>
                        <a:stretch/>
                      </pic:blipFill>
                      <pic:spPr bwMode="auto">
                        <a:xfrm flipH="0" flipV="0">
                          <a:off x="0" y="0"/>
                          <a:ext cx="3518636" cy="4272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277.1pt;height:336.4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Редактирование курса и графы “о себе”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случае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отправки заявки на верификацию аккаунта, необходимо прикрепить фото к соответствующей форме, при этом статус верификации аккаунта автоматически изменится.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 пример формы изменения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(форма подачи заявки на верификацию аналогична).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9670" cy="2007989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3333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609669" cy="200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284.2pt;height:158.1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12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Изменение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аватара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360" w:after="113" w:afterAutospacing="0" w:before="113" w:beforeAutospacing="0"/>
        <w:rPr>
          <w:rStyle w:val="977"/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6" w:name="_Toc36"/>
      <w:r>
        <w:rPr>
          <w:rStyle w:val="977"/>
          <w:rFonts w:ascii="Times New Roman" w:hAnsi="Times New Roman" w:cs="Times New Roman" w:eastAsia="Times New Roman" w:eastAsiaTheme="majorEastAsia"/>
          <w:sz w:val="24"/>
        </w:rPr>
        <w:t xml:space="preserve">2.2</w:t>
      </w:r>
      <w:r>
        <w:rPr>
          <w:rStyle w:val="977"/>
          <w:rFonts w:ascii="Times New Roman" w:hAnsi="Times New Roman" w:cs="Times New Roman" w:eastAsia="Times New Roman" w:eastAsiaTheme="majorEastAsia"/>
          <w:sz w:val="24"/>
        </w:rPr>
        <w:t xml:space="preserve"> Разработка  структуры</w:t>
      </w:r>
      <w:r>
        <w:rPr>
          <w:rStyle w:val="977"/>
          <w:rFonts w:ascii="Times New Roman" w:hAnsi="Times New Roman" w:cs="Times New Roman" w:eastAsia="Times New Roman" w:eastAsiaTheme="majorEastAsia"/>
          <w:sz w:val="24"/>
        </w:rPr>
        <w:t xml:space="preserve"> и компонентов чат-бота</w:t>
      </w:r>
      <w:r>
        <w:rPr>
          <w:rFonts w:eastAsiaTheme="majorEastAsia"/>
        </w:rPr>
      </w:r>
      <w:bookmarkEnd w:id="36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3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7" w:name="_Toc37"/>
      <w:r>
        <w:rPr>
          <w:rFonts w:ascii="Times New Roman" w:hAnsi="Times New Roman" w:cs="Times New Roman" w:eastAsia="Times New Roman" w:eastAsiaTheme="majorEastAsia"/>
          <w:sz w:val="24"/>
        </w:rPr>
        <w:t xml:space="preserve">2.2.1 Разработка структурной схемы чат-бота</w:t>
      </w:r>
      <w:r>
        <w:rPr>
          <w:rFonts w:eastAsiaTheme="majorEastAsia"/>
        </w:rPr>
      </w:r>
      <w:bookmarkEnd w:id="3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удобства, конфигурационные данные, такие как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параметры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для подключения к БД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токен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 обособлены в отдельный файл дл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я удобства настройки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бота. Обработчики событий разбиты на модули в соответствии с выполняемыми задачами. Практически все компонентыьвзаимодействовуют с БД, поэтому логика работы с БД вынесена в отдельный модуль. Структурная схема чат-бота показана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8742" cy="2906604"/>
                <wp:effectExtent l="0" t="0" r="0" b="0"/>
                <wp:docPr id="21" name="Рисунок 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08949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148742" cy="2906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6.7pt;height:228.9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структурная схема чат-бота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Как видно из диаграммы, большинство модулей представляет из себя наборы обработчиков, необходимых для взаимодействия с меню. Таким образом, структурная схема используется как основа для разработки схемы иерархии меню.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3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8" w:name="_Toc38"/>
      <w:r>
        <w:rPr>
          <w:rFonts w:ascii="Times New Roman" w:hAnsi="Times New Roman" w:cs="Times New Roman" w:eastAsia="Times New Roman" w:eastAsiaTheme="majorEastAsia"/>
          <w:sz w:val="24"/>
        </w:rPr>
        <w:t xml:space="preserve">2.2.2 Разработка интерфейса чат-бота</w:t>
      </w:r>
      <w:r>
        <w:rPr>
          <w:rFonts w:eastAsiaTheme="majorEastAsia"/>
        </w:rPr>
      </w:r>
      <w:bookmarkEnd w:id="38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ля взаимодейств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ия с пользователем при реализации современных чат-ботов как правило используется тип интерфейса меню, если соответствующий мессенджер или интернет-чат предоставляет возможность интеграции такого меню непосредственно в интерфейс чата. В случае мессенджера “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такая возможность имеется, поэтому разработанный чат-бот имеет тип интерфейса меню [4].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4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39" w:name="_Toc39"/>
      <w:r>
        <w:rPr>
          <w:rFonts w:ascii="Times New Roman" w:hAnsi="Times New Roman" w:cs="Times New Roman" w:eastAsia="Times New Roman" w:eastAsiaTheme="majorEastAsia"/>
          <w:sz w:val="24"/>
        </w:rPr>
        <w:t xml:space="preserve">2.2.2.1 Разработка схемы иерархии меню</w:t>
      </w:r>
      <w:r>
        <w:rPr>
          <w:rFonts w:eastAsiaTheme="majorEastAsia"/>
        </w:rPr>
      </w:r>
      <w:bookmarkEnd w:id="39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Исходя из требований ТЗ и анализа предметной области на верхнем уровне иерархии меню выделено четыре пункта: 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профиль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регистрация;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38"/>
        </w:num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На след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ующем уровне категории “профиль” и “друзья” разворачиваются еще в 7 и 6 подкатегорий соответственно. Такая организация меню позволяет пользователю отображать не слишком большое число категорий на одном уровне иерархии, но при этом не порождать чрезмерное ч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исло уровней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иерархии. Последний аспект важен, поскольку встроенное в чат меню отображает только пункты одного уровня иерархии одновременно и на любой переход требуется дополнительной нажатие, к тому же большое число уровней иерархии сложно для восприятия пользователя.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схема иерархии меню представлена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14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26848" behindDoc="0" locked="0" layoutInCell="1" allowOverlap="1">
                <wp:simplePos x="0" y="0"/>
                <wp:positionH relativeFrom="column">
                  <wp:posOffset>3978615</wp:posOffset>
                </wp:positionH>
                <wp:positionV relativeFrom="paragraph">
                  <wp:posOffset>3916192</wp:posOffset>
                </wp:positionV>
                <wp:extent cx="2476500" cy="1047750"/>
                <wp:effectExtent l="3175" t="9525" r="3175" b="3175"/>
                <wp:wrapNone/>
                <wp:docPr id="22" name="Надпись 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rot="16199969">
                          <a:off x="0" y="0"/>
                          <a:ext cx="2476499" cy="10477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14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eastAsia="Times New Roman"/>
                                <w:sz w:val="24"/>
                              </w:rPr>
                              <w:t xml:space="preserve">схема иерархии меню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shape 21" o:spid="_x0000_s21" o:spt="1" style="position:absolute;mso-wrap-distance-left:9.1pt;mso-wrap-distance-top:0.0pt;mso-wrap-distance-right:9.1pt;mso-wrap-distance-bottom:0.0pt;z-index:251726848;o:allowoverlap:true;o:allowincell:true;mso-position-horizontal-relative:text;margin-left:313.3pt;mso-position-horizontal:absolute;mso-position-vertical-relative:text;margin-top:308.4pt;mso-position-vertical:absolute;width:195.0pt;height:82.5pt;rotation:269;v-text-anchor:top;" coordsize="100000,100000" path="" fillcolor="#FFFFFF" stroked="f" strokeweight="0.50pt">
                <v:path textboxrect="0,0,0,0"/>
                <v:textbox>
                  <w:txbxContent>
                    <w:p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14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Times New Roman" w:hAnsi="Times New Roman" w:eastAsia="Times New Roman"/>
                          <w:sz w:val="24"/>
                        </w:rPr>
                        <w:t xml:space="preserve">схема иерархии меню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686260" cy="3938859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34622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16199969" flipH="0" flipV="0">
                          <a:off x="0" y="0"/>
                          <a:ext cx="8686260" cy="3938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684.0pt;height:310.1pt;rotation:269;" stroked="false">
                <v:path textboxrect="0,0,0,0"/>
                <v:imagedata r:id="rId32" o:title=""/>
              </v:shape>
            </w:pict>
          </mc:Fallback>
        </mc:AlternateContent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4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0" w:name="_Toc40"/>
      <w:r>
        <w:rPr>
          <w:rFonts w:ascii="Times New Roman" w:hAnsi="Times New Roman" w:cs="Times New Roman" w:eastAsia="Times New Roman" w:eastAsiaTheme="majorEastAsia"/>
          <w:sz w:val="24"/>
        </w:rPr>
        <w:t xml:space="preserve">2.2.2.2 Разработка форм интерфейса</w:t>
      </w:r>
      <w:r>
        <w:rPr>
          <w:rFonts w:eastAsiaTheme="majorEastAsia"/>
        </w:rPr>
      </w:r>
      <w:bookmarkEnd w:id="40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Интерфейс реализован на базе предоставляемых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компонентов, а именно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 и интерактивного списка команд.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Верхний уровень иерархии меню (рисунок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 реализован на базе команд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Telegram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сопровожденных интерактивным списком. При этом команда перехода в режим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в интересах удобства обычных пользователей в список не включена и должна быть введена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 в текстовом режиме. При попытке несанкционированного доступа к режиму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будет выдано соответствующее сообщение.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  <w:tab/>
        <w:t xml:space="preserve">Также добавлена команда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help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”, позволяющая вывести краткое руководство по использованию чат-бота и получению учетных данных для работы с веб-приложением.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Кроме того,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в связи с тем что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что пользовательский интерфейс использует для сохранения промежуточных состояний конечные автоматы, была добавлена команда “/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cancel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”. Она необходима для сброса их состояния в случае некорректного поведения или для выхода из режимов регистрации и редактирования аккаунта.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 w:afterAutospacing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b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65402" cy="2114958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39584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rcRect l="0" t="66398" r="0" b="5257"/>
                        <a:stretch/>
                      </pic:blipFill>
                      <pic:spPr bwMode="auto">
                        <a:xfrm flipH="0" flipV="0">
                          <a:off x="0" y="0"/>
                          <a:ext cx="3365401" cy="2114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265.0pt;height:166.5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Реализация верхнего уровня меню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Нижележащие уровни иерархии меню реализованы на базе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клавиатур, а их содержание полностью соответствует схеме иерархии меню. В качестве примера,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показано подменю “Друзья”.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Списки пользователей разных типов, выводимые при взаимодействии с подменю “Друзья” реализованы как наборы сообщений с привязанной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inline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-клавиатурой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принятие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или отклонения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тому подобных действий. Пример такого списка приведен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62692" cy="2444680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614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162692" cy="2444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170.3pt;height:192.5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16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Подменю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Друзья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55219" cy="4795772"/>
                <wp:effectExtent l="0" t="0" r="0" b="0"/>
                <wp:docPr id="2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68181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rcRect l="0" t="0" r="0" b="28271"/>
                        <a:stretch/>
                      </pic:blipFill>
                      <pic:spPr bwMode="auto">
                        <a:xfrm flipH="0" flipV="0">
                          <a:off x="0" y="0"/>
                          <a:ext cx="2355218" cy="4795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85.5pt;height:377.6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Список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друзей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Информация о текущем пользователе представлена карточкой, аналогичной карточкам в списке друзей.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Ввод данных при регистрации и редактировании профиля осуществляется в форме диалога, как показано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right="0" w:firstLine="0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25825" cy="3664183"/>
                <wp:effectExtent l="0" t="0" r="0" b="0"/>
                <wp:docPr id="2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55825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2725825" cy="3664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214.6pt;height:288.5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18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Ввод данных при регистрации пользователя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480"/>
        <w:rPr>
          <w:rFonts w:ascii="Times New Roman" w:hAnsi="Times New Roman" w:cs="Times New Roman" w:eastAsia="Times New Roman"/>
          <w:highlight w:val="none"/>
        </w:rPr>
      </w:pPr>
      <w:r>
        <w:rPr>
          <w:rFonts w:eastAsiaTheme="majorEastAsia"/>
        </w:rPr>
      </w:r>
      <w:bookmarkStart w:id="41" w:name="_Toc41"/>
      <w:r>
        <w:rPr>
          <w:rFonts w:ascii="Times New Roman" w:hAnsi="Times New Roman" w:cs="Times New Roman" w:eastAsia="Times New Roman" w:eastAsiaTheme="majorEastAsia"/>
          <w:sz w:val="24"/>
        </w:rPr>
        <w:t xml:space="preserve">2.3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Разработка даталогической модели базы данных</w:t>
      </w:r>
      <w:r>
        <w:rPr>
          <w:rFonts w:eastAsiaTheme="majorEastAsia"/>
        </w:rPr>
      </w:r>
      <w:bookmarkEnd w:id="41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Разрабатываемая система работает с учетными данными пользователей, а так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же  с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их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заявками в друзья” к потенциальным наставникам. Кроме того, необходимо хранить информацию о списке факультетов и количестве кафедр на факультете. Также система работает с фото пользователей, что, в связи со спецификой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требует отдельной таблицы с информацией о месте хранения фото. На рисунке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20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приведена даталогическая модель базы данных.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7890" cy="2179862"/>
                <wp:effectExtent l="0" t="0" r="0" b="0"/>
                <wp:docPr id="28" name="Рисунок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6279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5797890" cy="21798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56.5pt;height:171.6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Рисунок 19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Даталогическая модель базы данных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базе данных присутствуют следующие таблицы и поля: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709" w:firstLine="0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1) Persons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учетные данные пользователей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пользователя,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pass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hash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хэши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паролей пользователей для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web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-приложения,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имя пользователя,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surname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фамилия пользователя,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bio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поле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 себе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faculty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кафедра,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course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год обучения,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trust_level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статус верификации,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moderator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модератора,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6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is_curator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флаг режима наставника;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2)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 Faculties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данные о факультетах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факультета,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name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название факультета,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7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departments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cnt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число кафедр на факультете;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3)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 Friends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заявок в друзья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заявки,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sender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отправителя заявки,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reciever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получателя заявки,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8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_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applied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флаг одобрения заявки;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4)</w:t>
      </w: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UserImages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служебная информация о картинках: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id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номер картинки,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user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идентификатор хозяина картинки,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path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путь к картинке,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59"/>
        </w:numPr>
        <w:ind w:left="1340" w:hanging="283"/>
        <w:jc w:val="both"/>
        <w:spacing w:lineRule="auto" w:line="360" w:after="0"/>
        <w:rPr>
          <w:rFonts w:ascii="Times New Roman" w:hAnsi="Times New Roman" w:cs="Times New Roman" w:eastAsia="Times New Roman"/>
        </w:rPr>
        <w:suppressLineNumbers w:val="0"/>
      </w:pP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type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тип картинки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  <w:highlight w:val="none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center"/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2" w:name="_Toc42"/>
      <w:r>
        <w:rPr>
          <w:rFonts w:ascii="Times New Roman" w:hAnsi="Times New Roman" w:cs="Times New Roman" w:eastAsia="Times New Roman" w:eastAsiaTheme="majorEastAsia"/>
          <w:sz w:val="24"/>
        </w:rPr>
        <w:t xml:space="preserve">3 Выбор стратегии тестирования и разработка тестов</w:t>
      </w:r>
      <w:r>
        <w:rPr>
          <w:rFonts w:eastAsiaTheme="majorEastAsia"/>
        </w:rPr>
      </w:r>
      <w:bookmarkEnd w:id="42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3" w:name="_Toc43"/>
      <w:r>
        <w:rPr>
          <w:rFonts w:ascii="Times New Roman" w:hAnsi="Times New Roman" w:cs="Times New Roman" w:eastAsia="Times New Roman" w:eastAsiaTheme="majorEastAsia"/>
          <w:sz w:val="24"/>
        </w:rPr>
        <w:t xml:space="preserve">3.1 Тестирование чат-бота</w:t>
      </w:r>
      <w:r>
        <w:rPr>
          <w:rFonts w:eastAsiaTheme="majorEastAsia"/>
        </w:rPr>
      </w:r>
      <w:bookmarkEnd w:id="43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Ввиду того, что бизнес-логика чат-бота главным образом реализована непосредственно внутри обработчиков событий, было решено использовать в ходе разработки структурный контроль и функциональное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3"/>
        <w:ind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4" w:name="_Toc44"/>
      <w:r>
        <w:rPr>
          <w:rFonts w:ascii="Times New Roman" w:hAnsi="Times New Roman" w:cs="Times New Roman" w:eastAsia="Times New Roman" w:eastAsiaTheme="majorEastAsia"/>
          <w:sz w:val="24"/>
        </w:rPr>
        <w:t xml:space="preserve">3.1.1 Структурный контроль</w:t>
      </w:r>
      <w:r>
        <w:rPr>
          <w:rFonts w:eastAsiaTheme="majorEastAsia"/>
        </w:rPr>
      </w:r>
      <w:bookmarkEnd w:id="44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был использован метод структурного контроля,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позволяющий  определить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типовые ошибки, часто встречающиеся в коде. Стандартный список вопросов для структурного контроля был изменен в соответствии со специфик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ой разрабатываемого продукта, например, убрана большая часть вопросов, касающихся арифметических вычислений [5]. На промежуточных этапах разработки были выявлены и устранены такие ошибки, как некорректный выход из цикла и “наложение” некорректного типа на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нетипизированные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переменные. Результаты заключительного структурного контроля приведены в таблице 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7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- Структурный контроль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/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Вопрос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Результаты структурного контроля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ли переменные инициализированы?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иначе реадктор исходного кода подсветил бы ошибку.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Все переменные инициализированы.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Присутствуют ли переменные со сходными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Переменные со сходными именами отсутствуют.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1364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ли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переменные, открытые массивы, динамическая память? Если да,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то  соответствуют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ли типы переменных при "наложении" формата?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Использованы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нетипизированные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 динамические массивы. Типы хранимых значений соответствуют ожидаемым.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Обращение к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нетипизрованным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переменными не вызывает ошибок.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  <w:highlight w:val="none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выходят ли индексы за границы массивов?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массивов, так как их элементы или перебираются в специальных итерационных циклах или их структура соответствует запросам к БД.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Индексы не выходят за границы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Будут ли корректно завершены циклы?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Да, все циклы - итерационные циклы по значениям массивов.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Циклы будут завершены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циклы, которые не будут выполняться из-за нарушения условия входа? Корректно ли продолжатся вычисления?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 Работа программы продолжится корректно, будут выведены соответствующие сообщения.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Ситуация невыполнения тела цикла обрабатывается корректно.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Существуют ли поисковые циклы? Корректно ли отрабатываются ситуации "элемент найден" и "элемент не найден"?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Поисковых циклов нет.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Соответствуют ли списки параметров и аргументов подпрограмм по порядку, типу, единицам измерения?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Вызовы подпрограмм происходят корректно.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</w:tr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 ли подпрограмма аргументов, которые не должны изменяться?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изменяет.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Подпрограммы не изменяют аргументов, которые не должны изменяться.</w:t>
            </w:r>
            <w:r>
              <w:rPr>
                <w:rFonts w:ascii="Times New Roman" w:hAnsi="Times New Roman" w:cs="Times New Roman" w:eastAsia="Times New Roman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7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>
        <w:trPr>
          <w:trHeight w:val="672"/>
        </w:trPr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Не происходит ли нарушения области действия глобальных и локальных переменных с одинаковыми именами?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3115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Нарушения области действия глобальных и локальных переменных не происходит.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jc w:val="both"/>
        <w:spacing w:lineRule="auto" w:line="360" w:after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По результатам структурного контроля можно сделать вывод, что в заключительной версии работы типовые ошибки кодирования были устранены.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3"/>
        <w:ind w:left="0" w:right="0" w:firstLine="708"/>
        <w:jc w:val="left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</w:rPr>
        <w:suppressLineNumbers w:val="0"/>
      </w:pPr>
      <w:r>
        <w:rPr>
          <w:rFonts w:eastAsiaTheme="majorEastAsia"/>
        </w:rPr>
      </w:r>
      <w:bookmarkStart w:id="45" w:name="_Toc45"/>
      <w:r>
        <w:rPr>
          <w:rFonts w:ascii="Times New Roman" w:hAnsi="Times New Roman" w:cs="Times New Roman" w:eastAsia="Times New Roman" w:eastAsiaTheme="majorEastAsia"/>
          <w:sz w:val="24"/>
        </w:rPr>
        <w:t xml:space="preserve">3.1.2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тестирование</w:t>
      </w:r>
      <w:r>
        <w:rPr>
          <w:rFonts w:eastAsiaTheme="majorEastAsia"/>
        </w:rPr>
      </w:r>
      <w:bookmarkEnd w:id="45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Так как модульное тестирование в случае рассматриваемого ПО сложно в реализации из-за преимущественного использования событийного программирования, в качестве стратегии тестирования выбрано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функциональное тестирование. Функциональные тесты разрабатывались при помощи метод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а анализа причинно-следственных связей и метода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“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предположения об ошибке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”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 Перед началом тестирования, в тестовой БД устанавливается исходное состояние с помощью специального сценария на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Python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Результаты функционального тестирования представлены в таблице 8.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8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Номер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входящих заявок и принять заявку.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список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Карточка соответствующего пользователя переместилась в список друзей.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Зайти в список исходящих заявок и удалить заявку из списка.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 повторном открытии списка соответствующая заявка не появилась.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8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0" w:type="auto"/>
        <w:tblLook w:val="04A0" w:firstRow="1" w:lastRow="0" w:firstColumn="1" w:lastColumn="0" w:noHBand="0" w:noVBand="1"/>
      </w:tblPr>
      <w:tblGrid>
        <w:gridCol w:w="1352"/>
        <w:gridCol w:w="2248"/>
        <w:gridCol w:w="2126"/>
        <w:gridCol w:w="2126"/>
        <w:gridCol w:w="1493"/>
      </w:tblGrid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курс обучения.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аккаунта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изменился курс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аккаунта принял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4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изменен и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принял значение “не проверен”.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Изменить верификационное фото.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изменил статус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на “на проверке”.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аккаунт.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Аккаунт недоступен.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7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Зарегистрироваться с произвольными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(имя и фамилия - кириллицей).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 профиле отобразилась информация, введенная при регистрации.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8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Удалить все входящие заявки и посмотреть список входящих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об отсутствии заявок.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352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9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248" w:type="dxa"/>
            <w:vMerge w:val="restart"/>
            <w:textDirection w:val="lrTb"/>
            <w:noWrap w:val="false"/>
          </w:tcPr>
          <w:p>
            <w:pPr>
              <w:spacing w:lineRule="auto" w:line="360" w:after="119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Попытаться зарегистрироваться с именем, включающим спецсимволы.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Отобразилось уведомление о некорректном вводе имени, просьба повторить попытку.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493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after="0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чат-бота.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2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6" w:name="_Toc46"/>
      <w:r>
        <w:rPr>
          <w:rFonts w:ascii="Times New Roman" w:hAnsi="Times New Roman" w:cs="Times New Roman" w:eastAsia="Times New Roman" w:eastAsiaTheme="majorEastAsia"/>
          <w:sz w:val="24"/>
        </w:rPr>
        <w:t xml:space="preserve">3.2 Тестирование веб-приложения</w:t>
      </w:r>
      <w:r>
        <w:rPr>
          <w:rFonts w:eastAsiaTheme="majorEastAsia"/>
        </w:rPr>
      </w:r>
      <w:bookmarkEnd w:id="46"/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качестве стратегии тестирования веб-приложения, исходя из тех же причин, что и в случае чат-бота, было выбрано функциональное тестирование.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Тесты были автоматизированы с помощью библиотек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Тестовая БД возвращается в исходное состояние перед каждым тестом.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Описание и результаты тестов представлены в таблице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9.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0"/>
        <w:jc w:val="both"/>
        <w:spacing w:lineRule="auto" w:line="360" w:after="113" w:after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Таблица 9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 -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Функциональное тестирование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Название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Описание теста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Ожидаемый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Полученный результат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Вывод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Переход на главную страницу, появление кнопки “Выйти”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test_login_negative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Аутентификация с некорректными параметрами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сообщения о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некорретных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данных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/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test_accept_delete_friend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Принятие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заявки в друзья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, последующее удаление из 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Появление карточки в списке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друзей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после добавления и ее исчезновение после удаления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/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test_delete_or_subscribe_cards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исчезновение карточек из входящих заявок при отклонении, из исходящих - при удалении, из поиска - при отправке заявки.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Исчезновение карточки из заданного списка после совершения действия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jc w:val="center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test_moderate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тест, проверяющий изменение статуса карточки после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модерации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Статус карточки изменился на заданный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test_switch_mode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переключения в режим наставника и обратно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наставник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Флажок 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наставник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”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изменяет состояние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test_photo_upload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Проверка корректной работы при отправке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аватар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а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или 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для верификации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Изменение статуса аккаунта на указанный 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 w:after="113" w:afterAutospacing="0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 w:eastAsiaTheme="majorEastAsia"/>
          <w:sz w:val="24"/>
          <w:szCs w:val="24"/>
        </w:rPr>
        <w:t xml:space="preserve">Продолжение таблицы 9</w:t>
      </w:r>
      <w:r>
        <w:rPr>
          <w:rFonts w:eastAsiaTheme="majorEastAsia"/>
        </w:rPr>
      </w:r>
      <w:r>
        <w:rPr>
          <w:rFonts w:eastAsiaTheme="majorEastAsia"/>
        </w:rPr>
      </w:r>
    </w:p>
    <w:tbl>
      <w:tblPr>
        <w:tblStyle w:val="986"/>
        <w:tblW w:w="9354" w:type="dxa"/>
        <w:tblLayout w:type="fixed"/>
        <w:tblLook w:val="04A0" w:firstRow="1" w:lastRow="0" w:firstColumn="1" w:lastColumn="0" w:noHBand="0" w:noVBand="1"/>
      </w:tblPr>
      <w:tblGrid>
        <w:gridCol w:w="1984"/>
        <w:gridCol w:w="2126"/>
        <w:gridCol w:w="1984"/>
        <w:gridCol w:w="1981"/>
        <w:gridCol w:w="1279"/>
      </w:tblGrid>
      <w:tr>
        <w:trPr>
          <w:trHeight w:val="626"/>
        </w:trPr>
        <w:tc>
          <w:tcPr>
            <w:tcW w:w="1984" w:type="dxa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test_photo_upload_negative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Проверка обработки пустой формы при попытке отправить фото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  <w:sz w:val="24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Параметризованный тест. Проверяет изменение данных в профиле.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Данные, указанные 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в параметрах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 появляются в профиле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  <w:tr>
        <w:trPr>
          <w:trHeight w:val="626"/>
        </w:trPr>
        <w:tc>
          <w:tcPr>
            <w:tcW w:w="1984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</w:rPr>
              <w:t xml:space="preserve">test_edit_account_negative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2126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проверяет обработку пустой формы при попытке изменить данные пользователя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4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 w:after="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981" w:type="dxa"/>
            <w:vMerge w:val="restart"/>
            <w:textDirection w:val="lrTb"/>
            <w:noWrap w:val="false"/>
          </w:tcPr>
          <w:p>
            <w:pPr>
              <w:jc w:val="both"/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Выдача соответствующего сообщения, невыполнение перехода к странице профиля</w:t>
            </w:r>
            <w:r>
              <w:rPr>
                <w:rFonts w:ascii="Times New Roman" w:hAnsi="Times New Roman" w:cs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  <w:tc>
          <w:tcPr>
            <w:tcW w:w="1279" w:type="dxa"/>
            <w:vMerge w:val="restart"/>
            <w:textDirection w:val="lrTb"/>
            <w:noWrap w:val="false"/>
          </w:tcPr>
          <w:p>
            <w:pPr>
              <w:spacing w:lineRule="auto" w:line="360"/>
              <w:rPr>
                <w:rFonts w:ascii="Times New Roman" w:hAnsi="Times New Roman" w:cs="Times New Roman" w:eastAsia="Times New Roman"/>
              </w:rPr>
            </w:pPr>
            <w:r>
              <w:rPr>
                <w:rFonts w:ascii="Times New Roman" w:hAnsi="Times New Roman" w:cs="Times New Roman" w:eastAsia="Times New Roman"/>
                <w:sz w:val="24"/>
              </w:rPr>
              <w:t xml:space="preserve">Тест прошел успешно</w:t>
            </w:r>
            <w:r>
              <w:rPr>
                <w:rFonts w:ascii="Times New Roman" w:hAnsi="Times New Roman" w:cs="Times New Roman" w:eastAsia="Times New Roman"/>
                <w:sz w:val="24"/>
                <w:lang w:val="en-US"/>
              </w:rPr>
              <w:t xml:space="preserve">.</w:t>
            </w:r>
            <w:r>
              <w:rPr>
                <w:rFonts w:ascii="Times New Roman" w:hAnsi="Times New Roman" w:cs="Times New Roman" w:eastAsia="Times New Roman"/>
                <w:sz w:val="24"/>
              </w:rPr>
            </w:r>
            <w:r/>
          </w:p>
        </w:tc>
      </w:tr>
    </w:tbl>
    <w:p>
      <w:pPr>
        <w:ind w:firstLine="708"/>
        <w:spacing w:lineRule="auto" w:line="36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результате функционального тестирования удалось убедиться в корректности работы веб-приложения.</w:t>
      </w: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7" w:name="_Toc47"/>
      <w:r>
        <w:rPr>
          <w:rFonts w:ascii="Times New Roman" w:hAnsi="Times New Roman" w:cs="Times New Roman" w:eastAsia="Times New Roman" w:eastAsiaTheme="majorEastAsia"/>
          <w:sz w:val="24"/>
        </w:rPr>
        <w:t xml:space="preserve">ЗАКЛЮЧЕНИЕ</w:t>
      </w:r>
      <w:bookmarkEnd w:id="47"/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ab/>
        <w:t xml:space="preserve">В результате выполнения курсовой работы была спроектирована система, состоящая из веб-приложения на основе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чат-бота и консоли администратора, полностью удовлетворяющая всем требованиям технического задания.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Разработанная система предоставляет возможности создания и изменения профиля, поиска наставников и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модерации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аккаунтов.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Система может быть расширена в последующих версиях. В качестве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усовершенствования рассматривается добавление системы рейтинга пользователей, введение системы жалоб на пользователей и увеличение категорий информации, описывающей пользователя.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В ходе разработки системы был приобретён опыт проектирования программных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продуктов, работы с системой контроля версий, работы с БД,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фреймворком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Django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библиотеками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Pytest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и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Selenium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, необходимыми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для автоматизированного тестирования веб-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приложений,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также получены навыки составления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технической документации.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Проект расположен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https://bmstu.codes/sergey.astahov/cooursework5.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Автоматизированные тесты расположены в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репозитории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по адресу: https://bmstu.codes/sergey.astahov/cw5_tests.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 w:eastAsiaTheme="majorEastAsia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firstLine="708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jc w:val="center"/>
        <w:spacing w:lineRule="auto" w:line="360" w:after="113" w:afterAutospacing="0" w:before="113" w:beforeAutospacing="0"/>
        <w:rPr>
          <w:rFonts w:ascii="Times New Roman" w:hAnsi="Times New Roman" w:cs="Times New Roman" w:eastAsia="Times New Roman"/>
          <w:sz w:val="24"/>
        </w:rPr>
      </w:pPr>
      <w:r>
        <w:rPr>
          <w:rFonts w:eastAsiaTheme="majorEastAsia"/>
        </w:rPr>
      </w:r>
      <w:bookmarkStart w:id="48" w:name="_Toc48"/>
      <w:r>
        <w:rPr>
          <w:rFonts w:ascii="Times New Roman" w:hAnsi="Times New Roman" w:cs="Times New Roman" w:eastAsia="Times New Roman" w:eastAsiaTheme="majorEastAsia"/>
          <w:sz w:val="24"/>
        </w:rPr>
        <w:t xml:space="preserve">СПИСОК ИСПОЛЬЗОВАННЫХ ИСТОЧНИКОВ</w:t>
      </w:r>
      <w:bookmarkEnd w:id="48"/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972"/>
        <w:numPr>
          <w:ilvl w:val="0"/>
          <w:numId w:val="60"/>
        </w:num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Aiogram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</w:t>
        <w:tab/>
        <w:t xml:space="preserve">https://docs.aiogram.dev/en/latest/ (дата обращения: 25.09.2021).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2.</w:t>
        <w:tab/>
        <w:t xml:space="preserve">DjangoProject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https://www.djangoproject.com/ (дата </w:t>
        <w:tab/>
        <w:t xml:space="preserve">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3.</w:t>
        <w:tab/>
        <w:t xml:space="preserve">PostgreSQL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14.1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Documentation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[Электронный ресурс]. - URL: </w:t>
        <w:tab/>
        <w:t xml:space="preserve">https://www.postgresql.org/docs/14/index.html (дата обращения: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15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10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.2021).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4.</w:t>
        <w:tab/>
        <w:t xml:space="preserve">Иванова Г.С.,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Ничушкина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Т.Н., Пугачёв Е.К.,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Самарёв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Р.С., Фетисов М.В. – </w:t>
        <w:tab/>
        <w:t xml:space="preserve">Методические указания по выполнению курсовой работы по дисциплине </w:t>
        <w:tab/>
        <w:t xml:space="preserve">«Технология разработки программных систем»: Электронное учебное издание. – </w:t>
        <w:tab/>
        <w:t xml:space="preserve">МГТУ им. Н.Э. Баумана, 2019. – </w:t>
      </w:r>
      <w:r>
        <w:rPr>
          <w:rFonts w:ascii="Times New Roman" w:hAnsi="Times New Roman" w:cs="Times New Roman" w:eastAsia="Times New Roman" w:eastAsiaTheme="majorEastAsia"/>
          <w:sz w:val="24"/>
          <w:lang w:val="en-US"/>
        </w:rPr>
        <w:t xml:space="preserve">41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с.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both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5.</w:t>
        <w:tab/>
        <w:t xml:space="preserve">Иванова Г.С. – Технология программирования: учебник / Г.С. Иванова. – 3-е изд., </w:t>
        <w:tab/>
        <w:t xml:space="preserve">стер. – 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М. :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 КНОРУС, 2016. – 334 с. – (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Бакалавриат</w:t>
      </w:r>
      <w:r>
        <w:rPr>
          <w:rFonts w:ascii="Times New Roman" w:hAnsi="Times New Roman" w:cs="Times New Roman" w:eastAsia="Times New Roman" w:eastAsiaTheme="majorEastAsia"/>
          <w:sz w:val="24"/>
        </w:rPr>
        <w:t xml:space="preserve">).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spacing w:lineRule="auto" w:line="360"/>
        <w:shd w:val="nil" w:color="auto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br w:type="page"/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b/>
          <w:sz w:val="24"/>
        </w:rPr>
      </w:pPr>
      <w:r>
        <w:rPr>
          <w:rFonts w:ascii="Times New Roman" w:hAnsi="Times New Roman" w:cs="Times New Roman" w:eastAsia="Times New Roman" w:eastAsiaTheme="majorEastAsia"/>
          <w:b/>
          <w:sz w:val="24"/>
          <w:highlight w:val="none"/>
        </w:rPr>
      </w:r>
      <w:r>
        <w:rPr>
          <w:rFonts w:ascii="Times New Roman" w:hAnsi="Times New Roman" w:cs="Times New Roman" w:eastAsia="Times New Roman" w:eastAsiaTheme="majorEastAsia"/>
          <w:b/>
          <w:sz w:val="24"/>
        </w:rPr>
        <w:t xml:space="preserve">ПРИЛОЖЕНИЕ А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Техническое задание 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ind w:left="0" w:firstLine="0"/>
        <w:jc w:val="center"/>
        <w:spacing w:lineRule="auto" w:line="360" w:after="0"/>
        <w:rPr>
          <w:rFonts w:ascii="Times New Roman" w:hAnsi="Times New Roman" w:cs="Times New Roman" w:eastAsia="Times New Roman"/>
          <w:sz w:val="24"/>
          <w:highlight w:val="none"/>
        </w:rPr>
      </w:pPr>
      <w:r>
        <w:rPr>
          <w:rFonts w:ascii="Times New Roman" w:hAnsi="Times New Roman" w:cs="Times New Roman" w:eastAsia="Times New Roman" w:eastAsiaTheme="majorEastAsia"/>
          <w:sz w:val="24"/>
        </w:rPr>
        <w:t xml:space="preserve">Листов 8</w:t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801"/>
        <w:rPr>
          <w:color w:val="FFFFFF"/>
        </w:rPr>
      </w:pPr>
      <w:r>
        <w:rPr>
          <w:rFonts w:eastAsiaTheme="majorEastAsia"/>
        </w:rPr>
      </w:r>
      <w:bookmarkStart w:id="49" w:name="_Toc49"/>
      <w:r>
        <w:rPr>
          <w:rFonts w:eastAsiaTheme="majorEastAsia"/>
          <w:color w:val="FFFFFF" w:themeColor="background1"/>
        </w:rPr>
        <w:t xml:space="preserve">ПРИЛОЖЕНИЕ А. </w:t>
      </w:r>
      <w:r>
        <w:rPr>
          <w:rFonts w:eastAsiaTheme="majorEastAsia"/>
          <w:color w:val="FFFFFF" w:themeColor="background1"/>
        </w:rPr>
        <w:t xml:space="preserve">Техническое задани</w:t>
      </w:r>
      <w:r>
        <w:rPr>
          <w:rFonts w:eastAsiaTheme="majorEastAsia"/>
        </w:rPr>
      </w:r>
      <w:bookmarkEnd w:id="49"/>
      <w:r>
        <w:rPr>
          <w:rFonts w:eastAsiaTheme="majorEastAsia"/>
        </w:rPr>
      </w:r>
      <w:r>
        <w:rPr>
          <w:rFonts w:eastAsiaTheme="majorEastAsia"/>
        </w:rPr>
      </w:r>
    </w:p>
    <w:sectPr>
      <w:headerReference w:type="first" r:id="rId9"/>
      <w:footerReference w:type="default" r:id="rId10"/>
      <w:footerReference w:type="first" r:id="rId11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/>
      </w:pPr>
      <w:r>
        <w:separator/>
      </w:r>
      <w:r/>
    </w:p>
  </w:endnote>
  <w:endnote w:type="continuationSeparator" w:id="0">
    <w:p>
      <w:pPr>
        <w:spacing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10000000000000000"/>
  </w:font>
  <w:font w:name="Courier New">
    <w:panose1 w:val="02070409020205020404"/>
  </w:font>
  <w:font w:name="Segoe UI">
    <w:panose1 w:val="020B0504020202020204"/>
  </w:font>
  <w:font w:name="Times New Roman">
    <w:panose1 w:val="020206030504050203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8"/>
      <w:jc w:val="right"/>
    </w:pPr>
    <w:r>
      <w:fldChar w:fldCharType="begin"/>
    </w:r>
    <w:r>
      <w:instrText xml:space="preserve">PAGE \* MERGEFORMAT</w:instrText>
    </w:r>
    <w:r>
      <w:fldChar w:fldCharType="separate"/>
    </w:r>
    <w:r>
      <w:rPr>
        <w:rFonts w:ascii="Times New Roman" w:hAnsi="Times New Roman" w:eastAsia="Times New Roman"/>
        <w:sz w:val="24"/>
      </w:rPr>
      <w:t xml:space="preserve">1</w:t>
    </w:r>
    <w:r>
      <w:rPr>
        <w:rFonts w:ascii="Times New Roman" w:hAnsi="Times New Roman" w:eastAsia="Times New Roman"/>
        <w:sz w:val="24"/>
      </w:rPr>
      <w:fldChar w:fldCharType="end"/>
    </w:r>
    <w:r/>
  </w:p>
  <w:p>
    <w:pPr>
      <w:pStyle w:val="998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8"/>
    </w:pPr>
    <w:r>
      <w:t xml:space="preserve">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/>
      </w:pPr>
      <w:r>
        <w:separator/>
      </w:r>
      <w:r/>
    </w:p>
  </w:footnote>
  <w:footnote w:type="continuationSeparator" w:id="0">
    <w:p>
      <w:pPr>
        <w:spacing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9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14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440" w:hanging="720"/>
      </w:pPr>
      <w:rPr>
        <w:rFonts w:ascii="Calibri" w:hAnsi="Calibri" w:hint="default"/>
        <w:sz w:val="22"/>
      </w:rPr>
    </w:lvl>
    <w:lvl w:ilvl="2">
      <w:start w:val="1"/>
      <w:numFmt w:val="decimal"/>
      <w:isLgl/>
      <w:suff w:val="tab"/>
      <w:lvlText w:val="%1.%2.%3."/>
      <w:lvlJc w:val="left"/>
      <w:pPr>
        <w:ind w:left="1800" w:hanging="720"/>
      </w:pPr>
      <w:rPr>
        <w:rFonts w:ascii="Calibri" w:hAnsi="Calibri" w:hint="default"/>
        <w:sz w:val="22"/>
      </w:rPr>
    </w:lvl>
    <w:lvl w:ilvl="3">
      <w:start w:val="1"/>
      <w:numFmt w:val="decimal"/>
      <w:isLgl/>
      <w:suff w:val="tab"/>
      <w:lvlText w:val="%1.%2.%3.%4."/>
      <w:lvlJc w:val="left"/>
      <w:pPr>
        <w:ind w:left="2520" w:hanging="1080"/>
      </w:pPr>
      <w:rPr>
        <w:rFonts w:ascii="Calibri" w:hAnsi="Calibri" w:hint="default"/>
        <w:sz w:val="22"/>
      </w:rPr>
    </w:lvl>
    <w:lvl w:ilvl="4">
      <w:start w:val="1"/>
      <w:numFmt w:val="decimal"/>
      <w:isLgl/>
      <w:suff w:val="tab"/>
      <w:lvlText w:val="%1.%2.%3.%4.%5."/>
      <w:lvlJc w:val="left"/>
      <w:pPr>
        <w:ind w:left="2880" w:hanging="1080"/>
      </w:pPr>
      <w:rPr>
        <w:rFonts w:ascii="Calibri" w:hAnsi="Calibri" w:hint="default"/>
        <w:sz w:val="22"/>
      </w:rPr>
    </w:lvl>
    <w:lvl w:ilvl="5">
      <w:start w:val="1"/>
      <w:numFmt w:val="decimal"/>
      <w:isLgl/>
      <w:suff w:val="tab"/>
      <w:lvlText w:val="%1.%2.%3.%4.%5.%6."/>
      <w:lvlJc w:val="left"/>
      <w:pPr>
        <w:ind w:left="3600" w:hanging="1440"/>
      </w:pPr>
      <w:rPr>
        <w:rFonts w:ascii="Calibri" w:hAnsi="Calibri" w:hint="default"/>
        <w:sz w:val="22"/>
      </w:rPr>
    </w:lvl>
    <w:lvl w:ilvl="6">
      <w:start w:val="1"/>
      <w:numFmt w:val="decimal"/>
      <w:isLgl/>
      <w:suff w:val="tab"/>
      <w:lvlText w:val="%1.%2.%3.%4.%5.%6.%7."/>
      <w:lvlJc w:val="left"/>
      <w:pPr>
        <w:ind w:left="4320" w:hanging="1800"/>
      </w:pPr>
      <w:rPr>
        <w:rFonts w:ascii="Calibri" w:hAnsi="Calibri" w:hint="default"/>
        <w:sz w:val="22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4680" w:hanging="1800"/>
      </w:pPr>
      <w:rPr>
        <w:rFonts w:ascii="Calibri" w:hAnsi="Calibri" w:hint="default"/>
        <w:sz w:val="22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400" w:hanging="2160"/>
      </w:pPr>
      <w:rPr>
        <w:rFonts w:ascii="Calibri" w:hAnsi="Calibri" w:hint="default"/>
        <w:sz w:val="22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1147" w:hanging="360"/>
      </w:pPr>
      <w:rPr>
        <w:rFonts w:ascii="Times New Roman" w:hAnsi="Times New Roman" w:cs="Times New Roman" w:eastAsia="Calibri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30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6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45" w:hanging="284"/>
      </w:pPr>
      <w:rPr>
        <w:rFonts w:hint="default"/>
        <w:spacing w:val="0"/>
        <w:lang w:val="ru-RU" w:bidi="ar-SA" w:eastAsia="en-US"/>
      </w:rPr>
    </w:lvl>
    <w:lvl w:ilvl="1">
      <w:start w:val="1"/>
      <w:numFmt w:val="bullet"/>
      <w:isLgl w:val="false"/>
      <w:suff w:val="tab"/>
      <w:lvlText w:val="•"/>
      <w:lvlJc w:val="left"/>
      <w:pPr>
        <w:ind w:left="1360" w:hanging="284"/>
      </w:pPr>
      <w:rPr>
        <w:rFonts w:hint="default"/>
        <w:lang w:val="ru-RU" w:bidi="ar-SA" w:eastAsia="en-US"/>
      </w:rPr>
    </w:lvl>
    <w:lvl w:ilvl="2">
      <w:start w:val="1"/>
      <w:numFmt w:val="bullet"/>
      <w:isLgl w:val="false"/>
      <w:suff w:val="tab"/>
      <w:lvlText w:val="•"/>
      <w:lvlJc w:val="left"/>
      <w:pPr>
        <w:ind w:left="2281" w:hanging="284"/>
      </w:pPr>
      <w:rPr>
        <w:rFonts w:hint="default"/>
        <w:lang w:val="ru-RU" w:bidi="ar-SA" w:eastAsia="en-US"/>
      </w:rPr>
    </w:lvl>
    <w:lvl w:ilvl="3">
      <w:start w:val="1"/>
      <w:numFmt w:val="bullet"/>
      <w:isLgl w:val="false"/>
      <w:suff w:val="tab"/>
      <w:lvlText w:val="•"/>
      <w:lvlJc w:val="left"/>
      <w:pPr>
        <w:ind w:left="3201" w:hanging="284"/>
      </w:pPr>
      <w:rPr>
        <w:rFonts w:hint="default"/>
        <w:lang w:val="ru-RU" w:bidi="ar-SA" w:eastAsia="en-US"/>
      </w:rPr>
    </w:lvl>
    <w:lvl w:ilvl="4">
      <w:start w:val="1"/>
      <w:numFmt w:val="bullet"/>
      <w:isLgl w:val="false"/>
      <w:suff w:val="tab"/>
      <w:lvlText w:val="•"/>
      <w:lvlJc w:val="left"/>
      <w:pPr>
        <w:ind w:left="4122" w:hanging="284"/>
      </w:pPr>
      <w:rPr>
        <w:rFonts w:hint="default"/>
        <w:lang w:val="ru-RU" w:bidi="ar-SA" w:eastAsia="en-US"/>
      </w:rPr>
    </w:lvl>
    <w:lvl w:ilvl="5">
      <w:start w:val="1"/>
      <w:numFmt w:val="bullet"/>
      <w:isLgl w:val="false"/>
      <w:suff w:val="tab"/>
      <w:lvlText w:val="•"/>
      <w:lvlJc w:val="left"/>
      <w:pPr>
        <w:ind w:left="5043" w:hanging="284"/>
      </w:pPr>
      <w:rPr>
        <w:rFonts w:hint="default"/>
        <w:lang w:val="ru-RU" w:bidi="ar-SA" w:eastAsia="en-US"/>
      </w:rPr>
    </w:lvl>
    <w:lvl w:ilvl="6">
      <w:start w:val="1"/>
      <w:numFmt w:val="bullet"/>
      <w:isLgl w:val="false"/>
      <w:suff w:val="tab"/>
      <w:lvlText w:val="•"/>
      <w:lvlJc w:val="left"/>
      <w:pPr>
        <w:ind w:left="5963" w:hanging="284"/>
      </w:pPr>
      <w:rPr>
        <w:rFonts w:hint="default"/>
        <w:lang w:val="ru-RU" w:bidi="ar-SA" w:eastAsia="en-US"/>
      </w:rPr>
    </w:lvl>
    <w:lvl w:ilvl="7">
      <w:start w:val="1"/>
      <w:numFmt w:val="bullet"/>
      <w:isLgl w:val="false"/>
      <w:suff w:val="tab"/>
      <w:lvlText w:val="•"/>
      <w:lvlJc w:val="left"/>
      <w:pPr>
        <w:ind w:left="6884" w:hanging="284"/>
      </w:pPr>
      <w:rPr>
        <w:rFonts w:hint="default"/>
        <w:lang w:val="ru-RU" w:bidi="ar-SA" w:eastAsia="en-US"/>
      </w:rPr>
    </w:lvl>
    <w:lvl w:ilvl="8">
      <w:start w:val="1"/>
      <w:numFmt w:val="bullet"/>
      <w:isLgl w:val="false"/>
      <w:suff w:val="tab"/>
      <w:lvlText w:val="•"/>
      <w:lvlJc w:val="left"/>
      <w:pPr>
        <w:ind w:left="7805" w:hanging="284"/>
      </w:pPr>
      <w:rPr>
        <w:rFonts w:hint="default"/>
        <w:lang w:val="ru-RU" w:bidi="ar-SA" w:eastAsia="en-U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87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"/>
      <w:lvlJc w:val="left"/>
      <w:pPr>
        <w:ind w:left="1507" w:hanging="360"/>
      </w:pPr>
      <w:rPr>
        <w:rFonts w:ascii="Symbol" w:hAnsi="Symbol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947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107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isLgl w:val="false"/>
      <w:suff w:val="tab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09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ascii="Wingdings" w:hAnsi="Wingdings" w:cs="Wingdings" w:eastAsia="Wingdings" w:hint="default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17" w:hanging="360"/>
      </w:pPr>
      <w:rPr>
        <w:rFonts w:ascii="Arial" w:hAnsi="Arial" w:cs="Arial" w:eastAsia="Aria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5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32"/>
  </w:num>
  <w:num w:numId="4">
    <w:abstractNumId w:val="24"/>
  </w:num>
  <w:num w:numId="5">
    <w:abstractNumId w:val="9"/>
  </w:num>
  <w:num w:numId="6">
    <w:abstractNumId w:val="19"/>
  </w:num>
  <w:num w:numId="7">
    <w:abstractNumId w:val="8"/>
  </w:num>
  <w:num w:numId="8">
    <w:abstractNumId w:val="3"/>
  </w:num>
  <w:num w:numId="9">
    <w:abstractNumId w:val="6"/>
  </w:num>
  <w:num w:numId="10">
    <w:abstractNumId w:val="21"/>
  </w:num>
  <w:num w:numId="11">
    <w:abstractNumId w:val="0"/>
  </w:num>
  <w:num w:numId="12">
    <w:abstractNumId w:val="18"/>
  </w:num>
  <w:num w:numId="13">
    <w:abstractNumId w:val="40"/>
  </w:num>
  <w:num w:numId="14">
    <w:abstractNumId w:val="37"/>
  </w:num>
  <w:num w:numId="15">
    <w:abstractNumId w:val="30"/>
  </w:num>
  <w:num w:numId="16">
    <w:abstractNumId w:val="38"/>
  </w:num>
  <w:num w:numId="17">
    <w:abstractNumId w:val="36"/>
  </w:num>
  <w:num w:numId="18">
    <w:abstractNumId w:val="25"/>
  </w:num>
  <w:num w:numId="19">
    <w:abstractNumId w:val="14"/>
  </w:num>
  <w:num w:numId="20">
    <w:abstractNumId w:val="13"/>
  </w:num>
  <w:num w:numId="21">
    <w:abstractNumId w:val="31"/>
  </w:num>
  <w:num w:numId="22">
    <w:abstractNumId w:val="20"/>
  </w:num>
  <w:num w:numId="23">
    <w:abstractNumId w:val="34"/>
  </w:num>
  <w:num w:numId="24">
    <w:abstractNumId w:val="15"/>
  </w:num>
  <w:num w:numId="25">
    <w:abstractNumId w:val="28"/>
  </w:num>
  <w:num w:numId="26">
    <w:abstractNumId w:val="1"/>
  </w:num>
  <w:num w:numId="27">
    <w:abstractNumId w:val="22"/>
  </w:num>
  <w:num w:numId="28">
    <w:abstractNumId w:val="10"/>
  </w:num>
  <w:num w:numId="29">
    <w:abstractNumId w:val="35"/>
  </w:num>
  <w:num w:numId="30">
    <w:abstractNumId w:val="33"/>
  </w:num>
  <w:num w:numId="31">
    <w:abstractNumId w:val="17"/>
  </w:num>
  <w:num w:numId="32">
    <w:abstractNumId w:val="5"/>
  </w:num>
  <w:num w:numId="33">
    <w:abstractNumId w:val="26"/>
  </w:num>
  <w:num w:numId="34">
    <w:abstractNumId w:val="12"/>
  </w:num>
  <w:num w:numId="35">
    <w:abstractNumId w:val="2"/>
  </w:num>
  <w:num w:numId="36">
    <w:abstractNumId w:val="27"/>
  </w:num>
  <w:num w:numId="37">
    <w:abstractNumId w:val="39"/>
  </w:num>
  <w:num w:numId="38">
    <w:abstractNumId w:val="11"/>
  </w:num>
  <w:num w:numId="39">
    <w:abstractNumId w:val="16"/>
  </w:num>
  <w:num w:numId="40">
    <w:abstractNumId w:val="7"/>
  </w:num>
  <w:num w:numId="41">
    <w:abstractNumId w:val="29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,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ru-RU" w:bidi="ar-SA" w:eastAsia="en-US"/>
      </w:rPr>
    </w:rPrDefault>
    <w:pPrDefault>
      <w:pPr>
        <w:spacing w:lineRule="auto" w:line="259" w:after="16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92">
    <w:name w:val="Heading 7 Char"/>
    <w:basedOn w:val="810"/>
    <w:link w:val="807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793">
    <w:name w:val="Heading 8 Char"/>
    <w:basedOn w:val="810"/>
    <w:link w:val="808"/>
    <w:uiPriority w:val="9"/>
    <w:rPr>
      <w:rFonts w:ascii="Arial" w:hAnsi="Arial" w:cs="Arial" w:eastAsia="Arial"/>
      <w:i/>
      <w:iCs/>
      <w:sz w:val="22"/>
      <w:szCs w:val="22"/>
    </w:rPr>
  </w:style>
  <w:style w:type="character" w:styleId="794">
    <w:name w:val="Heading 9 Char"/>
    <w:basedOn w:val="810"/>
    <w:link w:val="809"/>
    <w:uiPriority w:val="9"/>
    <w:rPr>
      <w:rFonts w:ascii="Arial" w:hAnsi="Arial" w:cs="Arial" w:eastAsia="Arial"/>
      <w:i/>
      <w:iCs/>
      <w:sz w:val="21"/>
      <w:szCs w:val="21"/>
    </w:rPr>
  </w:style>
  <w:style w:type="character" w:styleId="795">
    <w:name w:val="Subtitle Char"/>
    <w:basedOn w:val="810"/>
    <w:link w:val="824"/>
    <w:uiPriority w:val="11"/>
    <w:rPr>
      <w:sz w:val="24"/>
      <w:szCs w:val="24"/>
    </w:rPr>
  </w:style>
  <w:style w:type="character" w:styleId="796">
    <w:name w:val="Quote Char"/>
    <w:link w:val="826"/>
    <w:uiPriority w:val="29"/>
    <w:rPr>
      <w:i/>
    </w:rPr>
  </w:style>
  <w:style w:type="character" w:styleId="797">
    <w:name w:val="Intense Quote Char"/>
    <w:link w:val="828"/>
    <w:uiPriority w:val="30"/>
    <w:rPr>
      <w:i/>
    </w:rPr>
  </w:style>
  <w:style w:type="character" w:styleId="798">
    <w:name w:val="Footnote Text Char"/>
    <w:link w:val="959"/>
    <w:uiPriority w:val="99"/>
    <w:rPr>
      <w:sz w:val="18"/>
    </w:rPr>
  </w:style>
  <w:style w:type="character" w:styleId="799">
    <w:name w:val="Endnote Text Char"/>
    <w:link w:val="962"/>
    <w:uiPriority w:val="99"/>
    <w:rPr>
      <w:sz w:val="20"/>
    </w:rPr>
  </w:style>
  <w:style w:type="paragraph" w:styleId="800" w:default="1">
    <w:name w:val="Normal"/>
    <w:qFormat/>
    <w:rPr>
      <w:rFonts w:ascii="Calibri" w:hAnsi="Calibri" w:cs="Times New Roman" w:eastAsia="Calibri"/>
    </w:rPr>
    <w:pPr>
      <w:spacing w:lineRule="auto" w:line="240" w:after="120"/>
    </w:pPr>
  </w:style>
  <w:style w:type="paragraph" w:styleId="801">
    <w:name w:val="Heading 1"/>
    <w:basedOn w:val="800"/>
    <w:next w:val="800"/>
    <w:link w:val="973"/>
    <w:qFormat/>
    <w:uiPriority w:val="9"/>
    <w:rPr>
      <w:rFonts w:ascii="Times New Roman" w:hAnsi="Times New Roman" w:eastAsiaTheme="majorEastAsia" w:cstheme="majorBidi"/>
      <w:b/>
      <w:color w:val="000000" w:themeColor="text1"/>
      <w:sz w:val="28"/>
      <w:szCs w:val="24"/>
      <w:shd w:val="clear" w:fill="FFFFFF" w:color="auto"/>
    </w:rPr>
    <w:pPr>
      <w:keepLines/>
      <w:keepNext/>
      <w:spacing w:lineRule="auto" w:line="480" w:after="0" w:before="240"/>
      <w:outlineLvl w:val="0"/>
    </w:pPr>
  </w:style>
  <w:style w:type="paragraph" w:styleId="802">
    <w:name w:val="Heading 2"/>
    <w:basedOn w:val="800"/>
    <w:next w:val="800"/>
    <w:link w:val="977"/>
    <w:qFormat/>
    <w:uiPriority w:val="9"/>
    <w:unhideWhenUsed/>
    <w:rPr>
      <w:rFonts w:ascii="Times New Roman" w:hAnsi="Times New Roman" w:eastAsiaTheme="majorEastAsia"/>
      <w:b/>
      <w:sz w:val="28"/>
    </w:rPr>
    <w:pPr>
      <w:ind w:firstLine="708"/>
      <w:jc w:val="both"/>
      <w:spacing w:lineRule="auto" w:line="480" w:after="0"/>
      <w:outlineLvl w:val="1"/>
    </w:pPr>
  </w:style>
  <w:style w:type="paragraph" w:styleId="803">
    <w:name w:val="Heading 3"/>
    <w:basedOn w:val="800"/>
    <w:next w:val="800"/>
    <w:link w:val="980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2"/>
    </w:pPr>
  </w:style>
  <w:style w:type="paragraph" w:styleId="804">
    <w:name w:val="Heading 4"/>
    <w:basedOn w:val="800"/>
    <w:next w:val="800"/>
    <w:link w:val="982"/>
    <w:qFormat/>
    <w:uiPriority w:val="9"/>
    <w:unhideWhenUsed/>
    <w:rPr>
      <w:rFonts w:ascii="Times New Roman" w:hAnsi="Times New Roman" w:eastAsiaTheme="majorEastAsia"/>
      <w:b/>
      <w:sz w:val="28"/>
    </w:rPr>
    <w:pPr>
      <w:jc w:val="center"/>
      <w:spacing w:lineRule="auto" w:line="480" w:after="0"/>
      <w:outlineLvl w:val="3"/>
    </w:pPr>
  </w:style>
  <w:style w:type="paragraph" w:styleId="805">
    <w:name w:val="Heading 5"/>
    <w:basedOn w:val="800"/>
    <w:next w:val="800"/>
    <w:link w:val="994"/>
    <w:qFormat/>
    <w:uiPriority w:val="9"/>
    <w:unhideWhenUsed/>
    <w:rPr>
      <w:rFonts w:asciiTheme="majorHAnsi" w:hAnsiTheme="majorHAnsi" w:eastAsiaTheme="majorEastAsia" w:cstheme="majorBidi"/>
      <w:color w:val="2E74B5" w:themeColor="accent1" w:themeShade="BF"/>
    </w:rPr>
    <w:pPr>
      <w:keepLines/>
      <w:keepNext/>
      <w:spacing w:after="0" w:before="40"/>
      <w:outlineLvl w:val="4"/>
    </w:pPr>
  </w:style>
  <w:style w:type="paragraph" w:styleId="806">
    <w:name w:val="Heading 6"/>
    <w:basedOn w:val="800"/>
    <w:next w:val="800"/>
    <w:link w:val="995"/>
    <w:qFormat/>
    <w:uiPriority w:val="9"/>
    <w:unhideWhenUsed/>
    <w:rPr>
      <w:rFonts w:asciiTheme="majorHAnsi" w:hAnsiTheme="majorHAnsi" w:eastAsiaTheme="majorEastAsia" w:cstheme="majorBidi"/>
      <w:color w:val="1F4D78" w:themeColor="accent1" w:themeShade="7F"/>
    </w:rPr>
    <w:pPr>
      <w:keepLines/>
      <w:keepNext/>
      <w:spacing w:after="0" w:before="40"/>
      <w:outlineLvl w:val="5"/>
    </w:pPr>
  </w:style>
  <w:style w:type="paragraph" w:styleId="807">
    <w:name w:val="Heading 7"/>
    <w:basedOn w:val="800"/>
    <w:next w:val="800"/>
    <w:link w:val="819"/>
    <w:qFormat/>
    <w:uiPriority w:val="9"/>
    <w:unhideWhenUsed/>
    <w:rPr>
      <w:rFonts w:ascii="Arial" w:hAnsi="Arial" w:cs="Arial" w:eastAsia="Arial"/>
      <w:b/>
      <w:bCs/>
      <w:i/>
      <w:iCs/>
    </w:rPr>
    <w:pPr>
      <w:keepLines/>
      <w:keepNext/>
      <w:spacing w:after="200" w:before="320"/>
      <w:outlineLvl w:val="6"/>
    </w:pPr>
  </w:style>
  <w:style w:type="paragraph" w:styleId="808">
    <w:name w:val="Heading 8"/>
    <w:basedOn w:val="800"/>
    <w:next w:val="800"/>
    <w:link w:val="820"/>
    <w:qFormat/>
    <w:uiPriority w:val="9"/>
    <w:unhideWhenUsed/>
    <w:rPr>
      <w:rFonts w:ascii="Arial" w:hAnsi="Arial" w:cs="Arial" w:eastAsia="Arial"/>
      <w:i/>
      <w:iCs/>
    </w:rPr>
    <w:pPr>
      <w:keepLines/>
      <w:keepNext/>
      <w:spacing w:after="200" w:before="320"/>
      <w:outlineLvl w:val="7"/>
    </w:pPr>
  </w:style>
  <w:style w:type="paragraph" w:styleId="809">
    <w:name w:val="Heading 9"/>
    <w:basedOn w:val="800"/>
    <w:next w:val="800"/>
    <w:link w:val="821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810" w:default="1">
    <w:name w:val="Default Paragraph Font"/>
    <w:uiPriority w:val="1"/>
    <w:semiHidden/>
    <w:unhideWhenUsed/>
  </w:style>
  <w:style w:type="table" w:styleId="81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2" w:default="1">
    <w:name w:val="No List"/>
    <w:uiPriority w:val="99"/>
    <w:semiHidden/>
    <w:unhideWhenUsed/>
  </w:style>
  <w:style w:type="character" w:styleId="813" w:customStyle="1">
    <w:name w:val="Heading 1 Char"/>
    <w:basedOn w:val="810"/>
    <w:uiPriority w:val="9"/>
    <w:rPr>
      <w:rFonts w:ascii="Arial" w:hAnsi="Arial" w:cs="Arial" w:eastAsia="Arial"/>
      <w:sz w:val="40"/>
      <w:szCs w:val="40"/>
    </w:rPr>
  </w:style>
  <w:style w:type="character" w:styleId="814" w:customStyle="1">
    <w:name w:val="Heading 2 Char"/>
    <w:basedOn w:val="810"/>
    <w:uiPriority w:val="9"/>
    <w:rPr>
      <w:rFonts w:ascii="Arial" w:hAnsi="Arial" w:cs="Arial" w:eastAsia="Arial"/>
      <w:sz w:val="34"/>
    </w:rPr>
  </w:style>
  <w:style w:type="character" w:styleId="815" w:customStyle="1">
    <w:name w:val="Heading 3 Char"/>
    <w:basedOn w:val="810"/>
    <w:uiPriority w:val="9"/>
    <w:rPr>
      <w:rFonts w:ascii="Arial" w:hAnsi="Arial" w:cs="Arial" w:eastAsia="Arial"/>
      <w:sz w:val="30"/>
      <w:szCs w:val="30"/>
    </w:rPr>
  </w:style>
  <w:style w:type="character" w:styleId="816" w:customStyle="1">
    <w:name w:val="Heading 4 Char"/>
    <w:basedOn w:val="810"/>
    <w:uiPriority w:val="9"/>
    <w:rPr>
      <w:rFonts w:ascii="Arial" w:hAnsi="Arial" w:cs="Arial" w:eastAsia="Arial"/>
      <w:b/>
      <w:bCs/>
      <w:sz w:val="26"/>
      <w:szCs w:val="26"/>
    </w:rPr>
  </w:style>
  <w:style w:type="character" w:styleId="817" w:customStyle="1">
    <w:name w:val="Heading 5 Char"/>
    <w:basedOn w:val="810"/>
    <w:uiPriority w:val="9"/>
    <w:rPr>
      <w:rFonts w:ascii="Arial" w:hAnsi="Arial" w:cs="Arial" w:eastAsia="Arial"/>
      <w:b/>
      <w:bCs/>
      <w:sz w:val="24"/>
      <w:szCs w:val="24"/>
    </w:rPr>
  </w:style>
  <w:style w:type="character" w:styleId="818" w:customStyle="1">
    <w:name w:val="Heading 6 Char"/>
    <w:basedOn w:val="810"/>
    <w:uiPriority w:val="9"/>
    <w:rPr>
      <w:rFonts w:ascii="Arial" w:hAnsi="Arial" w:cs="Arial" w:eastAsia="Arial"/>
      <w:b/>
      <w:bCs/>
      <w:sz w:val="22"/>
      <w:szCs w:val="22"/>
    </w:rPr>
  </w:style>
  <w:style w:type="character" w:styleId="819" w:customStyle="1">
    <w:name w:val="Заголовок 7 Знак"/>
    <w:basedOn w:val="810"/>
    <w:link w:val="807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820" w:customStyle="1">
    <w:name w:val="Заголовок 8 Знак"/>
    <w:basedOn w:val="810"/>
    <w:link w:val="808"/>
    <w:uiPriority w:val="9"/>
    <w:rPr>
      <w:rFonts w:ascii="Arial" w:hAnsi="Arial" w:cs="Arial" w:eastAsia="Arial"/>
      <w:i/>
      <w:iCs/>
      <w:sz w:val="22"/>
      <w:szCs w:val="22"/>
    </w:rPr>
  </w:style>
  <w:style w:type="character" w:styleId="821" w:customStyle="1">
    <w:name w:val="Заголовок 9 Знак"/>
    <w:basedOn w:val="810"/>
    <w:link w:val="809"/>
    <w:uiPriority w:val="9"/>
    <w:rPr>
      <w:rFonts w:ascii="Arial" w:hAnsi="Arial" w:cs="Arial" w:eastAsia="Arial"/>
      <w:i/>
      <w:iCs/>
      <w:sz w:val="21"/>
      <w:szCs w:val="21"/>
    </w:rPr>
  </w:style>
  <w:style w:type="paragraph" w:styleId="822">
    <w:name w:val="No Spacing"/>
    <w:qFormat/>
    <w:uiPriority w:val="1"/>
    <w:pPr>
      <w:spacing w:lineRule="auto" w:line="240" w:after="0"/>
    </w:pPr>
  </w:style>
  <w:style w:type="character" w:styleId="823" w:customStyle="1">
    <w:name w:val="Title Char"/>
    <w:basedOn w:val="810"/>
    <w:uiPriority w:val="10"/>
    <w:rPr>
      <w:sz w:val="48"/>
      <w:szCs w:val="48"/>
    </w:rPr>
  </w:style>
  <w:style w:type="paragraph" w:styleId="824">
    <w:name w:val="Subtitle"/>
    <w:basedOn w:val="800"/>
    <w:next w:val="800"/>
    <w:link w:val="825"/>
    <w:qFormat/>
    <w:uiPriority w:val="11"/>
    <w:rPr>
      <w:sz w:val="24"/>
      <w:szCs w:val="24"/>
    </w:rPr>
    <w:pPr>
      <w:spacing w:after="200" w:before="200"/>
    </w:pPr>
  </w:style>
  <w:style w:type="character" w:styleId="825" w:customStyle="1">
    <w:name w:val="Подзаголовок Знак"/>
    <w:basedOn w:val="810"/>
    <w:link w:val="824"/>
    <w:uiPriority w:val="11"/>
    <w:rPr>
      <w:sz w:val="24"/>
      <w:szCs w:val="24"/>
    </w:rPr>
  </w:style>
  <w:style w:type="paragraph" w:styleId="826">
    <w:name w:val="Quote"/>
    <w:basedOn w:val="800"/>
    <w:next w:val="800"/>
    <w:link w:val="827"/>
    <w:qFormat/>
    <w:uiPriority w:val="29"/>
    <w:rPr>
      <w:i/>
    </w:rPr>
    <w:pPr>
      <w:ind w:left="720" w:right="720"/>
    </w:pPr>
  </w:style>
  <w:style w:type="character" w:styleId="827" w:customStyle="1">
    <w:name w:val="Цитата 2 Знак"/>
    <w:link w:val="826"/>
    <w:uiPriority w:val="29"/>
    <w:rPr>
      <w:i/>
    </w:rPr>
  </w:style>
  <w:style w:type="paragraph" w:styleId="828">
    <w:name w:val="Intense Quote"/>
    <w:basedOn w:val="800"/>
    <w:next w:val="800"/>
    <w:link w:val="829"/>
    <w:qFormat/>
    <w:uiPriority w:val="30"/>
    <w:rPr>
      <w:i/>
    </w:rPr>
    <w:pPr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829" w:customStyle="1">
    <w:name w:val="Выделенная цитата Знак"/>
    <w:link w:val="828"/>
    <w:uiPriority w:val="30"/>
    <w:rPr>
      <w:i/>
    </w:rPr>
  </w:style>
  <w:style w:type="character" w:styleId="830" w:customStyle="1">
    <w:name w:val="Header Char"/>
    <w:basedOn w:val="810"/>
    <w:uiPriority w:val="99"/>
  </w:style>
  <w:style w:type="character" w:styleId="831" w:customStyle="1">
    <w:name w:val="Footer Char"/>
    <w:basedOn w:val="810"/>
    <w:uiPriority w:val="99"/>
  </w:style>
  <w:style w:type="paragraph" w:styleId="832">
    <w:name w:val="Caption"/>
    <w:basedOn w:val="800"/>
    <w:next w:val="800"/>
    <w:qFormat/>
    <w:uiPriority w:val="35"/>
    <w:semiHidden/>
    <w:unhideWhenUsed/>
    <w:rPr>
      <w:b/>
      <w:bCs/>
      <w:color w:val="5B9BD5" w:themeColor="accent1"/>
      <w:sz w:val="18"/>
      <w:szCs w:val="18"/>
    </w:rPr>
    <w:pPr>
      <w:spacing w:lineRule="auto" w:line="276"/>
    </w:pPr>
  </w:style>
  <w:style w:type="character" w:styleId="833" w:customStyle="1">
    <w:name w:val="Caption Char"/>
    <w:uiPriority w:val="99"/>
  </w:style>
  <w:style w:type="table" w:styleId="834" w:customStyle="1">
    <w:name w:val="Table Grid Light"/>
    <w:basedOn w:val="811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</w:style>
  <w:style w:type="table" w:styleId="835">
    <w:name w:val="Plain Table 1"/>
    <w:basedOn w:val="811"/>
    <w:uiPriority w:val="59"/>
    <w:pPr>
      <w:spacing w:lineRule="auto" w:line="240" w:after="0"/>
    </w:pPr>
    <w:tblPr>
      <w:tblBorders>
        <w:left w:val="single" w:color="AFAFAF" w:sz="4" w:space="0" w:themeColor="text1" w:themeTint="50"/>
        <w:top w:val="single" w:color="AFAFAF" w:sz="4" w:space="0" w:themeColor="text1" w:themeTint="50"/>
        <w:right w:val="single" w:color="AFAFAF" w:sz="4" w:space="0" w:themeColor="text1" w:themeTint="50"/>
        <w:bottom w:val="single" w:color="AFAFAF" w:sz="4" w:space="0" w:themeColor="text1" w:themeTint="50"/>
        <w:insideV w:val="single" w:color="AFAFAF" w:sz="4" w:space="0" w:themeColor="text1" w:themeTint="50"/>
        <w:insideH w:val="single" w:color="AFAFAF" w:sz="4" w:space="0" w:themeColor="text1" w:themeTint="50"/>
      </w:tblBorders>
    </w:tblPr>
    <w:tblStylePr w:type="band1Horz"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6">
    <w:name w:val="Plain Table 2"/>
    <w:basedOn w:val="811"/>
    <w:uiPriority w:val="59"/>
    <w:pPr>
      <w:spacing w:lineRule="auto" w:line="240" w:after="0"/>
    </w:pPr>
    <w:tblPr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37">
    <w:name w:val="Plain Table 3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38">
    <w:name w:val="Plain Table 4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9">
    <w:name w:val="Plain Table 5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840">
    <w:name w:val="Grid Table 1 Light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89898" w:sz="4" w:space="0" w:themeColor="text1" w:themeTint="67"/>
        <w:top w:val="single" w:color="989898" w:sz="4" w:space="0" w:themeColor="text1" w:themeTint="67"/>
        <w:right w:val="single" w:color="989898" w:sz="4" w:space="0" w:themeColor="text1" w:themeTint="67"/>
        <w:bottom w:val="single" w:color="989898" w:sz="4" w:space="0" w:themeColor="text1" w:themeTint="67"/>
        <w:insideV w:val="single" w:color="989898" w:sz="4" w:space="0" w:themeColor="text1" w:themeTint="67"/>
        <w:insideH w:val="single" w:color="989898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989898" w:sz="4" w:space="0" w:themeColor="text1" w:themeTint="67"/>
          <w:top w:val="single" w:color="989898" w:sz="4" w:space="0" w:themeColor="text1" w:themeTint="67"/>
          <w:right w:val="single" w:color="989898" w:sz="4" w:space="0" w:themeColor="text1" w:themeTint="67"/>
          <w:bottom w:val="single" w:color="989898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1" w:customStyle="1">
    <w:name w:val="Grid Table 1 Light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2" w:customStyle="1">
    <w:name w:val="Grid Table 1 Light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3" w:customStyle="1">
    <w:name w:val="Grid Table 1 Light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4" w:customStyle="1">
    <w:name w:val="Grid Table 1 Light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5" w:customStyle="1">
    <w:name w:val="Grid Table 1 Light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6" w:customStyle="1">
    <w:name w:val="Grid Table 1 Light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47">
    <w:name w:val="Grid Table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A6A6A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A6A6A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848" w:customStyle="1">
    <w:name w:val="Grid Table 2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68A2D8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68A2D8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849" w:customStyle="1">
    <w:name w:val="Grid Table 2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50" w:customStyle="1">
    <w:name w:val="Grid Table 2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51" w:customStyle="1">
    <w:name w:val="Grid Table 2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52" w:customStyle="1">
    <w:name w:val="Grid Table 2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53" w:customStyle="1">
    <w:name w:val="Grid Table 2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54">
    <w:name w:val="Grid Table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A6A6A" w:sz="4" w:space="0" w:themeColor="text1" w:themeTint="95"/>
        <w:insideV w:val="single" w:color="6A6A6A" w:sz="4" w:space="0" w:themeColor="text1" w:themeTint="95"/>
        <w:insideH w:val="single" w:color="6A6A6A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5" w:customStyle="1">
    <w:name w:val="Grid Table 3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68A2D8" w:sz="4" w:space="0" w:themeColor="accent1" w:themeTint="EA"/>
        <w:insideV w:val="single" w:color="68A2D8" w:sz="4" w:space="0" w:themeColor="accent1" w:themeTint="EA"/>
        <w:insideH w:val="single" w:color="68A2D8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fill="DDEAF6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6" w:customStyle="1">
    <w:name w:val="Grid Table 3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7" w:customStyle="1">
    <w:name w:val="Grid Table 3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8" w:customStyle="1">
    <w:name w:val="Grid Table 3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59" w:customStyle="1">
    <w:name w:val="Grid Table 3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60" w:customStyle="1">
    <w:name w:val="Grid Table 3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861">
    <w:name w:val="Grid Table 4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6F6F6F" w:sz="4" w:space="0" w:themeColor="text1" w:themeTint="90"/>
        <w:top w:val="single" w:color="6F6F6F" w:sz="4" w:space="0" w:themeColor="text1" w:themeTint="90"/>
        <w:right w:val="single" w:color="6F6F6F" w:sz="4" w:space="0" w:themeColor="text1" w:themeTint="90"/>
        <w:bottom w:val="single" w:color="6F6F6F" w:sz="4" w:space="0" w:themeColor="text1" w:themeTint="90"/>
        <w:insideV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fill="CBCBCB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862" w:customStyle="1">
    <w:name w:val="Grid Table 4 - Accent 1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V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fill="DEEBF6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fill="68A2D8" w:themeFill="accent1" w:themeFillTint="EA" w:themeColor="accent1" w:themeTint="EA"/>
        <w:tcBorders>
          <w:left w:val="single" w:color="68A2D8" w:sz="4" w:space="0" w:themeColor="accent1" w:themeTint="EA"/>
          <w:top w:val="single" w:color="68A2D8" w:sz="4" w:space="0" w:themeColor="accent1" w:themeTint="EA"/>
          <w:right w:val="single" w:color="68A2D8" w:sz="4" w:space="0" w:themeColor="accent1" w:themeTint="EA"/>
          <w:bottom w:val="single" w:color="68A2D8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sz="4" w:space="0" w:themeColor="accent1" w:themeTint="EA"/>
        </w:tcBorders>
      </w:tcPr>
    </w:tblStylePr>
  </w:style>
  <w:style w:type="table" w:styleId="863" w:customStyle="1">
    <w:name w:val="Grid Table 4 - Accent 2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V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  <w:tcBorders>
          <w:left w:val="single" w:color="F4B184" w:sz="4" w:space="0" w:themeColor="accent2" w:themeTint="97"/>
          <w:top w:val="single" w:color="F4B184" w:sz="4" w:space="0" w:themeColor="accent2" w:themeTint="97"/>
          <w:right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sz="4" w:space="0" w:themeColor="accent2" w:themeTint="97"/>
        </w:tcBorders>
      </w:tcPr>
    </w:tblStylePr>
  </w:style>
  <w:style w:type="table" w:styleId="864" w:customStyle="1">
    <w:name w:val="Grid Table 4 - Accent 3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V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FillTint="FE" w:themeColor="accent3" w:themeTint="FE"/>
        <w:tcBorders>
          <w:left w:val="single" w:color="A5A5A5" w:sz="4" w:space="0" w:themeColor="accent3" w:themeTint="FE"/>
          <w:top w:val="single" w:color="A5A5A5" w:sz="4" w:space="0" w:themeColor="accent3" w:themeTint="FE"/>
          <w:right w:val="single" w:color="A5A5A5" w:sz="4" w:space="0" w:themeColor="accent3" w:themeTint="FE"/>
          <w:bottom w:val="single" w:color="A5A5A5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sz="4" w:space="0" w:themeColor="accent3" w:themeTint="FE"/>
        </w:tcBorders>
      </w:tcPr>
    </w:tblStylePr>
  </w:style>
  <w:style w:type="table" w:styleId="865" w:customStyle="1">
    <w:name w:val="Grid Table 4 - Accent 4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V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  <w:tcBorders>
          <w:left w:val="single" w:color="FFD865" w:sz="4" w:space="0" w:themeColor="accent4" w:themeTint="9A"/>
          <w:top w:val="single" w:color="FFD865" w:sz="4" w:space="0" w:themeColor="accent4" w:themeTint="9A"/>
          <w:right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sz="4" w:space="0" w:themeColor="accent4" w:themeTint="9A"/>
        </w:tcBorders>
      </w:tcPr>
    </w:tblStylePr>
  </w:style>
  <w:style w:type="table" w:styleId="866" w:customStyle="1">
    <w:name w:val="Grid Table 4 - Accent 5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left w:val="single" w:color="4472C4" w:sz="4" w:space="0" w:themeColor="accent5"/>
          <w:top w:val="single" w:color="4472C4" w:sz="4" w:space="0" w:themeColor="accent5"/>
          <w:right w:val="single" w:color="4472C4" w:sz="4" w:space="0" w:themeColor="accent5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sz="4" w:space="0" w:themeColor="accent5"/>
        </w:tcBorders>
      </w:tcPr>
    </w:tblStylePr>
  </w:style>
  <w:style w:type="table" w:styleId="867" w:customStyle="1">
    <w:name w:val="Grid Table 4 - Accent 6"/>
    <w:basedOn w:val="811"/>
    <w:uiPriority w:val="5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left w:val="single" w:color="70AD47" w:sz="4" w:space="0" w:themeColor="accent6"/>
          <w:top w:val="single" w:color="70AD47" w:sz="4" w:space="0" w:themeColor="accent6"/>
          <w:right w:val="single" w:color="70AD47" w:sz="4" w:space="0" w:themeColor="accent6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sz="4" w:space="0" w:themeColor="accent6"/>
        </w:tcBorders>
      </w:tcPr>
    </w:tblStylePr>
  </w:style>
  <w:style w:type="table" w:styleId="868">
    <w:name w:val="Grid Table 5 Dark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BFBFBF" w:fill="BFBFBF" w:themeFill="text1" w:themeFillTint="40" w:themeColor="text1" w:themeTint="40"/>
    </w:tblPr>
    <w:tblStylePr w:type="band1Horz">
      <w:tcPr>
        <w:shd w:val="clear" w:color="8A8A8A" w:fill="8A8A8A" w:themeFill="text1" w:themeFillTint="75" w:themeColor="text1" w:themeTint="75"/>
      </w:tcPr>
    </w:tblStylePr>
    <w:tblStylePr w:type="band1Vert">
      <w:tcPr>
        <w:shd w:val="clear" w:color="8A8A8A" w:fill="8A8A8A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  <w:tcBorders>
          <w:top w:val="single" w:color="FFFFFF" w:sz="4" w:space="0" w:themeColor="light1"/>
        </w:tcBorders>
      </w:tcPr>
    </w:tblStylePr>
  </w:style>
  <w:style w:type="table" w:styleId="869" w:customStyle="1">
    <w:name w:val="Grid Table 5 Dark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DEAF6" w:fill="DDEAF6" w:themeFill="accent1" w:themeFillTint="34" w:themeColor="accent1" w:themeTint="34"/>
    </w:tblPr>
    <w:tblStylePr w:type="band1Horz">
      <w:tcPr>
        <w:shd w:val="clear" w:color="B3D0EB" w:fill="B3D0EB" w:themeFill="accent1" w:themeFillTint="75" w:themeColor="accent1" w:themeTint="75"/>
      </w:tcPr>
    </w:tblStylePr>
    <w:tblStylePr w:type="band1Vert">
      <w:tcPr>
        <w:shd w:val="clear" w:color="B3D0EB" w:fill="B3D0EB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  <w:tcBorders>
          <w:top w:val="single" w:color="FFFFFF" w:sz="4" w:space="0" w:themeColor="light1"/>
        </w:tcBorders>
      </w:tcPr>
    </w:tblStylePr>
  </w:style>
  <w:style w:type="table" w:styleId="870" w:customStyle="1">
    <w:name w:val="Grid Table 5 Dark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BE5D6" w:fill="FBE5D6" w:themeFill="accent2" w:themeFillTint="32" w:themeColor="accent2" w:themeTint="32"/>
    </w:tblPr>
    <w:tblStylePr w:type="band1Horz">
      <w:tcPr>
        <w:shd w:val="clear" w:color="F6C3A0" w:fill="F6C3A0" w:themeFill="accent2" w:themeFillTint="75" w:themeColor="accent2" w:themeTint="75"/>
      </w:tcPr>
    </w:tblStylePr>
    <w:tblStylePr w:type="band1Vert">
      <w:tcPr>
        <w:shd w:val="clear" w:color="F6C3A0" w:fill="F6C3A0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  <w:tcBorders>
          <w:top w:val="single" w:color="FFFFFF" w:sz="4" w:space="0" w:themeColor="light1"/>
        </w:tcBorders>
      </w:tcPr>
    </w:tblStylePr>
  </w:style>
  <w:style w:type="table" w:styleId="871" w:customStyle="1">
    <w:name w:val="Grid Table 5 Dark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CECEC" w:fill="ECECEC" w:themeFill="accent3" w:themeFillTint="34" w:themeColor="accent3" w:themeTint="34"/>
    </w:tblPr>
    <w:tblStylePr w:type="band1Horz">
      <w:tcPr>
        <w:shd w:val="clear" w:color="D5D5D5" w:fill="D5D5D5" w:themeFill="accent3" w:themeFillTint="75" w:themeColor="accent3" w:themeTint="75"/>
      </w:tcPr>
    </w:tblStylePr>
    <w:tblStylePr w:type="band1Vert">
      <w:tcPr>
        <w:shd w:val="clear" w:color="D5D5D5" w:fill="D5D5D5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  <w:tcBorders>
          <w:top w:val="single" w:color="FFFFFF" w:sz="4" w:space="0" w:themeColor="light1"/>
        </w:tcBorders>
      </w:tcPr>
    </w:tblStylePr>
  </w:style>
  <w:style w:type="table" w:styleId="872" w:customStyle="1">
    <w:name w:val="Grid Table 5 Dark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FFF2CB" w:fill="FFF2CB" w:themeFill="accent4" w:themeFillTint="34" w:themeColor="accent4" w:themeTint="34"/>
    </w:tblPr>
    <w:tblStylePr w:type="band1Horz">
      <w:tcPr>
        <w:shd w:val="clear" w:color="FFE28A" w:fill="FFE28A" w:themeFill="accent4" w:themeFillTint="75" w:themeColor="accent4" w:themeTint="75"/>
      </w:tcPr>
    </w:tblStylePr>
    <w:tblStylePr w:type="band1Vert">
      <w:tcPr>
        <w:shd w:val="clear" w:color="FFE28A" w:fill="FFE28A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  <w:tcBorders>
          <w:top w:val="single" w:color="FFFFFF" w:sz="4" w:space="0" w:themeColor="light1"/>
        </w:tcBorders>
      </w:tcPr>
    </w:tblStylePr>
  </w:style>
  <w:style w:type="table" w:styleId="873" w:customStyle="1">
    <w:name w:val="Grid Table 5 Dark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D8E2F3" w:fill="D8E2F3" w:themeFill="accent5" w:themeFillTint="34" w:themeColor="accent5" w:themeTint="34"/>
    </w:tblPr>
    <w:tblStylePr w:type="band1Horz">
      <w:tcPr>
        <w:shd w:val="clear" w:color="A9BEE4" w:fill="A9BEE4" w:themeFill="accent5" w:themeFillTint="75" w:themeColor="accent5" w:themeTint="75"/>
      </w:tcPr>
    </w:tblStylePr>
    <w:tblStylePr w:type="band1Vert">
      <w:tcPr>
        <w:shd w:val="clear" w:color="A9BEE4" w:fill="A9BEE4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  <w:tcBorders>
          <w:top w:val="single" w:color="FFFFFF" w:sz="4" w:space="0" w:themeColor="light1"/>
        </w:tcBorders>
      </w:tcPr>
    </w:tblStylePr>
  </w:style>
  <w:style w:type="table" w:styleId="874" w:customStyle="1">
    <w:name w:val="Grid Table 5 Dark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FFFF" w:sz="4" w:space="0" w:themeColor="light1"/>
        <w:top w:val="single" w:color="FFFFFF" w:sz="4" w:space="0" w:themeColor="light1"/>
        <w:right w:val="single" w:color="FFFFFF" w:sz="4" w:space="0" w:themeColor="light1"/>
        <w:bottom w:val="single" w:color="FFFFFF" w:sz="4" w:space="0" w:themeColor="light1"/>
        <w:insideV w:val="single" w:color="FFFFFF" w:sz="4" w:space="0" w:themeColor="light1"/>
        <w:insideH w:val="single" w:color="FFFFFF" w:sz="4" w:space="0" w:themeColor="light1"/>
      </w:tblBorders>
      <w:shd w:val="clear" w:color="E1EFD8" w:fill="E1EFD8" w:themeFill="accent6" w:themeFillTint="34" w:themeColor="accent6" w:themeTint="34"/>
    </w:tblPr>
    <w:tblStylePr w:type="band1Horz">
      <w:tcPr>
        <w:shd w:val="clear" w:color="BCDBA8" w:fill="BCDBA8" w:themeFill="accent6" w:themeFillTint="75" w:themeColor="accent6" w:themeTint="75"/>
      </w:tcPr>
    </w:tblStylePr>
    <w:tblStylePr w:type="band1Vert">
      <w:tcPr>
        <w:shd w:val="clear" w:color="BCDBA8" w:fill="BCDBA8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  <w:tcBorders>
          <w:top w:val="single" w:color="FFFFFF" w:sz="4" w:space="0" w:themeColor="light1"/>
        </w:tcBorders>
      </w:tcPr>
    </w:tblStylePr>
  </w:style>
  <w:style w:type="table" w:styleId="875">
    <w:name w:val="Grid Table 6 Colorful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4" w:space="0" w:themeColor="text1" w:themeTint="80"/>
        <w:top w:val="single" w:color="7F7F7F" w:sz="4" w:space="0" w:themeColor="text1" w:themeTint="80"/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fill="CBCBCB" w:themeFill="text1" w:themeFillTint="34" w:themeColor="text1" w:themeTint="34"/>
      </w:tcPr>
    </w:tblStylePr>
    <w:tblStylePr w:type="band1Vert">
      <w:tcPr>
        <w:shd w:val="clear" w:color="CBCBCB" w:fill="CBCBCB" w:themeFill="text1" w:themeFillTint="34" w:themeColor="text1" w:theme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76" w:customStyle="1">
    <w:name w:val="Grid Table 6 Colorful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CCCEA" w:sz="4" w:space="0" w:themeColor="accent1" w:themeTint="80"/>
        <w:top w:val="single" w:color="ACCCEA" w:sz="4" w:space="0" w:themeColor="accent1" w:themeTint="80"/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sz="12" w:space="0" w:themeColor="accent1" w:themeTint="8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77" w:customStyle="1">
    <w:name w:val="Grid Table 6 Colorful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78" w:customStyle="1">
    <w:name w:val="Grid Table 6 Colorful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5A5A5" w:sz="4" w:space="0" w:themeColor="accent3" w:themeTint="FE"/>
        <w:top w:val="single" w:color="A5A5A5" w:sz="4" w:space="0" w:themeColor="accent3" w:themeTint="FE"/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sz="12" w:space="0" w:themeColor="accent3" w:themeTint="FE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79" w:customStyle="1">
    <w:name w:val="Grid Table 6 Colorful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80" w:customStyle="1">
    <w:name w:val="Grid Table 6 Colorful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4472C4" w:sz="4" w:space="0" w:themeColor="accent5"/>
        <w:top w:val="single" w:color="4472C4" w:sz="4" w:space="0" w:themeColor="accent5"/>
        <w:right w:val="single" w:color="4472C4" w:sz="4" w:space="0" w:themeColor="accent5"/>
        <w:bottom w:val="single" w:color="4472C4" w:sz="4" w:space="0" w:themeColor="accent5"/>
        <w:insideV w:val="single" w:color="4472C4" w:sz="4" w:space="0" w:themeColor="accent5"/>
        <w:insideH w:val="single" w:color="4472C4" w:sz="4" w:space="0" w:themeColor="accent5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sz="12" w:space="0" w:themeColor="accent5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81" w:customStyle="1">
    <w:name w:val="Grid Table 6 Colorful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0AD47" w:sz="4" w:space="0" w:themeColor="accent6"/>
        <w:top w:val="single" w:color="70AD47" w:sz="4" w:space="0" w:themeColor="accent6"/>
        <w:right w:val="single" w:color="70AD47" w:sz="4" w:space="0" w:themeColor="accent6"/>
        <w:bottom w:val="single" w:color="70AD47" w:sz="4" w:space="0" w:themeColor="accent6"/>
        <w:insideV w:val="single" w:color="70AD47" w:sz="4" w:space="0" w:themeColor="accent6"/>
        <w:insideH w:val="single" w:color="70AD47" w:sz="4" w:space="0" w:themeColor="accent6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sz="12" w:space="0" w:themeColor="accent6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82">
    <w:name w:val="Grid Table 7 Colorful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  <w:bottom w:val="single" w:color="7F7F7F" w:sz="4" w:space="0" w:themeColor="text1" w:themeTint="80"/>
        <w:insideV w:val="single" w:color="7F7F7F" w:sz="4" w:space="0" w:themeColor="text1" w:themeTint="80"/>
        <w:insideH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fill="F2F2F2" w:themeFill="text1" w:themeFillTint="0D" w:themeColor="text1" w:themeTint="0D"/>
      </w:tcPr>
    </w:tblStylePr>
    <w:tblStylePr w:type="band1Vert">
      <w:tcPr>
        <w:shd w:val="clear" w:color="F2F2F2" w:fill="F2F2F2" w:themeFill="text1" w:themeFillTint="0D" w:themeColor="text1" w:theme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883" w:customStyle="1">
    <w:name w:val="Grid Table 7 Colorful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CCCEA" w:sz="4" w:space="0" w:themeColor="accent1" w:themeTint="80"/>
        <w:bottom w:val="single" w:color="ACCCEA" w:sz="4" w:space="0" w:themeColor="accent1" w:themeTint="80"/>
        <w:insideV w:val="single" w:color="ACCCEA" w:sz="4" w:space="0" w:themeColor="accent1" w:themeTint="80"/>
        <w:insideH w:val="single" w:color="ACCCEA" w:sz="4" w:space="0" w:themeColor="accent1" w:themeTint="8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fill="DDEAF6" w:themeFill="accent1" w:themeFillTint="34" w:themeColor="accent1" w:themeTint="34"/>
      </w:tcPr>
    </w:tblStylePr>
    <w:tblStylePr w:type="band1Vert">
      <w:tcPr>
        <w:shd w:val="clear" w:color="DDEAF6" w:fill="DDEAF6" w:themeFill="accent1" w:themeFillTint="34" w:themeColor="accent1" w:theme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CCCEA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CCCEA" w:sz="4" w:space="0" w:themeColor="accent1" w:themeTint="8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left w:val="single" w:color="ACCCEA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CCCEA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884" w:customStyle="1">
    <w:name w:val="Grid Table 7 Colorful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  <w:bottom w:val="single" w:color="F4B184" w:sz="4" w:space="0" w:themeColor="accent2" w:themeTint="97"/>
        <w:insideV w:val="single" w:color="F4B184" w:sz="4" w:space="0" w:themeColor="accent2" w:themeTint="97"/>
        <w:insideH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fill="FBE5D6" w:themeFill="accent2" w:themeFillTint="32" w:themeColor="accent2" w:themeTint="32"/>
      </w:tcPr>
    </w:tblStylePr>
    <w:tblStylePr w:type="band1Vert">
      <w:tcPr>
        <w:shd w:val="clear" w:color="FBE5D6" w:fill="FBE5D6" w:themeFill="accent2" w:themeFillTint="32" w:themeColor="accent2" w:theme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885" w:customStyle="1">
    <w:name w:val="Grid Table 7 Colorful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5A5A5" w:sz="4" w:space="0" w:themeColor="accent3" w:themeTint="FE"/>
        <w:bottom w:val="single" w:color="A5A5A5" w:sz="4" w:space="0" w:themeColor="accent3" w:themeTint="FE"/>
        <w:insideV w:val="single" w:color="A5A5A5" w:sz="4" w:space="0" w:themeColor="accent3" w:themeTint="FE"/>
        <w:insideH w:val="single" w:color="A5A5A5" w:sz="4" w:space="0" w:themeColor="accent3" w:themeTint="FE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fill="ECECEC" w:themeFill="accent3" w:themeFillTint="34" w:themeColor="accent3" w:themeTint="34"/>
      </w:tcPr>
    </w:tblStylePr>
    <w:tblStylePr w:type="band1Vert">
      <w:tcPr>
        <w:shd w:val="clear" w:color="ECECEC" w:fill="ECECEC" w:themeFill="accent3" w:themeFillTint="34" w:themeColor="accent3" w:theme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5A5A5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 w:themeTint="FE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left w:val="single" w:color="A5A5A5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5A5A5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886" w:customStyle="1">
    <w:name w:val="Grid Table 7 Colorful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  <w:bottom w:val="single" w:color="FFD865" w:sz="4" w:space="0" w:themeColor="accent4" w:themeTint="9A"/>
        <w:insideV w:val="single" w:color="FFD865" w:sz="4" w:space="0" w:themeColor="accent4" w:themeTint="9A"/>
        <w:insideH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fill="FFF2CB" w:themeFill="accent4" w:themeFillTint="34" w:themeColor="accent4" w:themeTint="34"/>
      </w:tcPr>
    </w:tblStylePr>
    <w:tblStylePr w:type="band1Vert">
      <w:tcPr>
        <w:shd w:val="clear" w:color="FFF2CB" w:fill="FFF2CB" w:themeFill="accent4" w:themeFillTint="34" w:themeColor="accent4" w:theme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887" w:customStyle="1">
    <w:name w:val="Grid Table 7 Colorful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95AFDD" w:sz="4" w:space="0" w:themeColor="accent5" w:themeTint="90"/>
        <w:bottom w:val="single" w:color="95AFDD" w:sz="4" w:space="0" w:themeColor="accent5" w:themeTint="90"/>
        <w:insideV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fill="D8E2F3" w:themeFill="accent5" w:themeFillTint="34" w:themeColor="accent5" w:themeTint="34"/>
      </w:tcPr>
    </w:tblStylePr>
    <w:tblStylePr w:type="band1Vert">
      <w:tcPr>
        <w:shd w:val="clear" w:color="D8E2F3" w:fill="D8E2F3" w:themeFill="accent5" w:themeFillTint="34" w:themeColor="accent5" w:theme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95AFDD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left w:val="single" w:color="95AFDD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888" w:customStyle="1">
    <w:name w:val="Grid Table 7 Colorful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DD394" w:sz="4" w:space="0" w:themeColor="accent6" w:themeTint="90"/>
        <w:bottom w:val="single" w:color="ADD394" w:sz="4" w:space="0" w:themeColor="accent6" w:themeTint="90"/>
        <w:insideV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fill="E1EFD8" w:themeFill="accent6" w:themeFillTint="34" w:themeColor="accent6" w:themeTint="34"/>
      </w:tcPr>
    </w:tblStylePr>
    <w:tblStylePr w:type="band1Vert">
      <w:tcPr>
        <w:shd w:val="clear" w:color="E1EFD8" w:fill="E1EFD8" w:themeFill="accent6" w:themeFillTint="34" w:themeColor="accent6" w:theme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DD394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left w:val="single" w:color="ADD394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889">
    <w:name w:val="List Table 1 Light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890" w:customStyle="1">
    <w:name w:val="List Table 1 Light - Accent 1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891" w:customStyle="1">
    <w:name w:val="List Table 1 Light - Accent 2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ED7D31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ED7D31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892" w:customStyle="1">
    <w:name w:val="List Table 1 Light - Accent 3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5A5A5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A5A5A5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893" w:customStyle="1">
    <w:name w:val="List Table 1 Light - Accent 4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C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FFC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894" w:customStyle="1">
    <w:name w:val="List Table 1 Light - Accent 5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472C4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4472C4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895" w:customStyle="1">
    <w:name w:val="List Table 1 Light - Accent 6"/>
    <w:basedOn w:val="811"/>
    <w:uiPriority w:val="99"/>
    <w:pPr>
      <w:spacing w:lineRule="auto" w:line="240" w:after="0"/>
    </w:pPr>
    <w:tblPr>
      <w:tblStyleRowBandSize w:val="1"/>
      <w:tblStyleColBandSize w:val="1"/>
    </w:tblPr>
    <w:tblStylePr w:type="band1Horz"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0AD47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70AD47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896">
    <w:name w:val="List Table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6F6F6F" w:sz="4" w:space="0" w:themeColor="text1" w:themeTint="90"/>
        <w:bottom w:val="single" w:color="6F6F6F" w:sz="4" w:space="0" w:themeColor="text1" w:themeTint="90"/>
        <w:insideH w:val="single" w:color="6F6F6F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6F6F6F" w:sz="4" w:space="0" w:themeColor="text1" w:themeTint="90"/>
          <w:right w:val="none" w:color="000000" w:sz="4" w:space="0"/>
          <w:bottom w:val="single" w:color="6F6F6F" w:sz="4" w:space="0" w:themeColor="text1" w:themeTint="90"/>
        </w:tcBorders>
      </w:tcPr>
    </w:tblStylePr>
  </w:style>
  <w:style w:type="table" w:styleId="897" w:customStyle="1">
    <w:name w:val="List Table 2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2C6E7" w:sz="4" w:space="0" w:themeColor="accent1" w:themeTint="90"/>
          <w:right w:val="none" w:color="000000" w:sz="4" w:space="0"/>
          <w:bottom w:val="single" w:color="A2C6E7" w:sz="4" w:space="0" w:themeColor="accent1" w:themeTint="90"/>
        </w:tcBorders>
      </w:tcPr>
    </w:tblStylePr>
  </w:style>
  <w:style w:type="table" w:styleId="898" w:customStyle="1">
    <w:name w:val="List Table 2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4B58A" w:sz="4" w:space="0" w:themeColor="accent2" w:themeTint="90"/>
          <w:right w:val="none" w:color="000000" w:sz="4" w:space="0"/>
          <w:bottom w:val="single" w:color="F4B58A" w:sz="4" w:space="0" w:themeColor="accent2" w:themeTint="90"/>
        </w:tcBorders>
      </w:tcPr>
    </w:tblStylePr>
  </w:style>
  <w:style w:type="table" w:styleId="899" w:customStyle="1">
    <w:name w:val="List Table 2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CCCCCC" w:sz="4" w:space="0" w:themeColor="accent3" w:themeTint="90"/>
          <w:right w:val="none" w:color="000000" w:sz="4" w:space="0"/>
          <w:bottom w:val="single" w:color="CCCCCC" w:sz="4" w:space="0" w:themeColor="accent3" w:themeTint="90"/>
        </w:tcBorders>
      </w:tcPr>
    </w:tblStylePr>
  </w:style>
  <w:style w:type="table" w:styleId="900" w:customStyle="1">
    <w:name w:val="List Table 2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FFDB6F" w:sz="4" w:space="0" w:themeColor="accent4" w:themeTint="90"/>
          <w:right w:val="none" w:color="000000" w:sz="4" w:space="0"/>
          <w:bottom w:val="single" w:color="FFDB6F" w:sz="4" w:space="0" w:themeColor="accent4" w:themeTint="90"/>
        </w:tcBorders>
      </w:tcPr>
    </w:tblStylePr>
  </w:style>
  <w:style w:type="table" w:styleId="901" w:customStyle="1">
    <w:name w:val="List Table 2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95AFDD" w:sz="4" w:space="0" w:themeColor="accent5" w:themeTint="90"/>
          <w:right w:val="none" w:color="000000" w:sz="4" w:space="0"/>
          <w:bottom w:val="single" w:color="95AFDD" w:sz="4" w:space="0" w:themeColor="accent5" w:themeTint="90"/>
        </w:tcBorders>
      </w:tcPr>
    </w:tblStylePr>
  </w:style>
  <w:style w:type="table" w:styleId="902" w:customStyle="1">
    <w:name w:val="List Table 2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ADD394" w:sz="4" w:space="0" w:themeColor="accent6" w:themeTint="90"/>
          <w:right w:val="none" w:color="000000" w:sz="4" w:space="0"/>
          <w:bottom w:val="single" w:color="ADD394" w:sz="4" w:space="0" w:themeColor="accent6" w:themeTint="90"/>
        </w:tcBorders>
      </w:tcPr>
    </w:tblStylePr>
  </w:style>
  <w:style w:type="table" w:styleId="903">
    <w:name w:val="List Table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4" w:customStyle="1">
    <w:name w:val="List Table 3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4" w:space="0" w:themeColor="accent1"/>
        <w:top w:val="single" w:color="5B9BD5" w:sz="4" w:space="0" w:themeColor="accent1"/>
        <w:right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sz="4" w:space="0" w:themeColor="accent1"/>
          <w:bottom w:val="single" w:color="5B9BD5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sz="4" w:space="0" w:themeColor="accent1"/>
          <w:right w:val="single" w:color="5B9BD5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5" w:customStyle="1">
    <w:name w:val="List Table 3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4" w:space="0" w:themeColor="accent2" w:themeTint="97"/>
        <w:top w:val="single" w:color="F4B184" w:sz="4" w:space="0" w:themeColor="accent2" w:themeTint="97"/>
        <w:right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sz="4" w:space="0" w:themeColor="accent2" w:themeTint="97"/>
          <w:bottom w:val="single" w:color="F4B184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sz="4" w:space="0" w:themeColor="accent2" w:themeTint="97"/>
          <w:right w:val="single" w:color="F4B184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6" w:customStyle="1">
    <w:name w:val="List Table 3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4" w:space="0" w:themeColor="accent3" w:themeTint="98"/>
        <w:top w:val="single" w:color="C9C9C9" w:sz="4" w:space="0" w:themeColor="accent3" w:themeTint="98"/>
        <w:right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sz="4" w:space="0" w:themeColor="accent3" w:themeTint="98"/>
          <w:bottom w:val="single" w:color="C9C9C9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sz="4" w:space="0" w:themeColor="accent3" w:themeTint="98"/>
          <w:right w:val="single" w:color="C9C9C9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fill="C9C9C9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7" w:customStyle="1">
    <w:name w:val="List Table 3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4" w:space="0" w:themeColor="accent4" w:themeTint="9A"/>
        <w:top w:val="single" w:color="FFD865" w:sz="4" w:space="0" w:themeColor="accent4" w:themeTint="9A"/>
        <w:right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sz="4" w:space="0" w:themeColor="accent4" w:themeTint="9A"/>
          <w:bottom w:val="single" w:color="FFD865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sz="4" w:space="0" w:themeColor="accent4" w:themeTint="9A"/>
          <w:right w:val="single" w:color="FFD865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8" w:customStyle="1">
    <w:name w:val="List Table 3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4" w:space="0" w:themeColor="accent5" w:themeTint="9A"/>
        <w:top w:val="single" w:color="8DA9DB" w:sz="4" w:space="0" w:themeColor="accent5" w:themeTint="9A"/>
        <w:right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sz="4" w:space="0" w:themeColor="accent5" w:themeTint="9A"/>
          <w:bottom w:val="single" w:color="8DA9DB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sz="4" w:space="0" w:themeColor="accent5" w:themeTint="9A"/>
          <w:right w:val="single" w:color="8DA9DB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fill="8DA9DB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09" w:customStyle="1">
    <w:name w:val="List Table 3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4" w:space="0" w:themeColor="accent6" w:themeTint="98"/>
        <w:top w:val="single" w:color="A9D08E" w:sz="4" w:space="0" w:themeColor="accent6" w:themeTint="98"/>
        <w:right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sz="4" w:space="0" w:themeColor="accent6" w:themeTint="98"/>
          <w:bottom w:val="single" w:color="A9D08E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sz="4" w:space="0" w:themeColor="accent6" w:themeTint="98"/>
          <w:right w:val="single" w:color="A9D08E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fill="A9D08E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0">
    <w:name w:val="List Table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fill="BFBFB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fill="000000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1" w:customStyle="1">
    <w:name w:val="List Table 4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2C6E7" w:sz="4" w:space="0" w:themeColor="accent1" w:themeTint="90"/>
        <w:top w:val="single" w:color="A2C6E7" w:sz="4" w:space="0" w:themeColor="accent1" w:themeTint="90"/>
        <w:right w:val="single" w:color="A2C6E7" w:sz="4" w:space="0" w:themeColor="accent1" w:themeTint="90"/>
        <w:bottom w:val="single" w:color="A2C6E7" w:sz="4" w:space="0" w:themeColor="accent1" w:themeTint="90"/>
        <w:insideH w:val="single" w:color="A2C6E7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fill="D5E5F4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fill="5B9BD5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2" w:customStyle="1">
    <w:name w:val="List Table 4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58A" w:sz="4" w:space="0" w:themeColor="accent2" w:themeTint="90"/>
        <w:top w:val="single" w:color="F4B58A" w:sz="4" w:space="0" w:themeColor="accent2" w:themeTint="90"/>
        <w:right w:val="single" w:color="F4B58A" w:sz="4" w:space="0" w:themeColor="accent2" w:themeTint="90"/>
        <w:bottom w:val="single" w:color="F4B58A" w:sz="4" w:space="0" w:themeColor="accent2" w:themeTint="90"/>
        <w:insideH w:val="single" w:color="F4B58A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fill="FADECB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fill="ED7D31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3" w:customStyle="1">
    <w:name w:val="List Table 4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CCCCC" w:sz="4" w:space="0" w:themeColor="accent3" w:themeTint="90"/>
        <w:top w:val="single" w:color="CCCCCC" w:sz="4" w:space="0" w:themeColor="accent3" w:themeTint="90"/>
        <w:right w:val="single" w:color="CCCCCC" w:sz="4" w:space="0" w:themeColor="accent3" w:themeTint="90"/>
        <w:bottom w:val="single" w:color="CCCCCC" w:sz="4" w:space="0" w:themeColor="accent3" w:themeTint="90"/>
        <w:insideH w:val="single" w:color="CCCCCC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fill="E8E8E8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fill="A5A5A5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4" w:customStyle="1">
    <w:name w:val="List Table 4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B6F" w:sz="4" w:space="0" w:themeColor="accent4" w:themeTint="90"/>
        <w:top w:val="single" w:color="FFDB6F" w:sz="4" w:space="0" w:themeColor="accent4" w:themeTint="90"/>
        <w:right w:val="single" w:color="FFDB6F" w:sz="4" w:space="0" w:themeColor="accent4" w:themeTint="90"/>
        <w:bottom w:val="single" w:color="FFDB6F" w:sz="4" w:space="0" w:themeColor="accent4" w:themeTint="90"/>
        <w:insideH w:val="single" w:color="FFDB6F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fill="FFEFB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fill="FFC000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5" w:customStyle="1">
    <w:name w:val="List Table 4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95AFDD" w:sz="4" w:space="0" w:themeColor="accent5" w:themeTint="90"/>
        <w:top w:val="single" w:color="95AFDD" w:sz="4" w:space="0" w:themeColor="accent5" w:themeTint="90"/>
        <w:right w:val="single" w:color="95AFDD" w:sz="4" w:space="0" w:themeColor="accent5" w:themeTint="90"/>
        <w:bottom w:val="single" w:color="95AFDD" w:sz="4" w:space="0" w:themeColor="accent5" w:themeTint="90"/>
        <w:insideH w:val="single" w:color="95AFDD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fill="CFDBF0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fill="4472C4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6" w:customStyle="1">
    <w:name w:val="List Table 4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DD394" w:sz="4" w:space="0" w:themeColor="accent6" w:themeTint="90"/>
        <w:top w:val="single" w:color="ADD394" w:sz="4" w:space="0" w:themeColor="accent6" w:themeTint="90"/>
        <w:right w:val="single" w:color="ADD394" w:sz="4" w:space="0" w:themeColor="accent6" w:themeTint="90"/>
        <w:bottom w:val="single" w:color="ADD394" w:sz="4" w:space="0" w:themeColor="accent6" w:themeTint="90"/>
        <w:insideH w:val="single" w:color="ADD394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fill="DAEBC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fill="70AD47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7">
    <w:name w:val="List Table 5 Dark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7F7F7F" w:sz="32" w:space="0" w:themeColor="text1" w:themeTint="80"/>
        <w:top w:val="single" w:color="7F7F7F" w:sz="32" w:space="0" w:themeColor="text1" w:themeTint="80"/>
        <w:right w:val="single" w:color="7F7F7F" w:sz="32" w:space="0" w:themeColor="text1" w:themeTint="80"/>
        <w:bottom w:val="single" w:color="7F7F7F" w:sz="32" w:space="0" w:themeColor="text1" w:themeTint="80"/>
      </w:tblBorders>
      <w:shd w:val="clear" w:color="7F7F7F" w:fill="7F7F7F" w:themeFill="text1" w:themeFillTint="80" w:themeColor="text1" w:themeTint="80"/>
    </w:tblPr>
    <w:tblStylePr w:type="band1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7F7F7F" w:fill="7F7F7F" w:themeFill="text1" w:themeFillTint="80" w:themeColor="text1" w:themeTint="80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7F7F7F" w:fill="7F7F7F" w:themeFill="text1" w:themeFillTint="80" w:themeColor="text1" w:themeTint="80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sz="32" w:space="0" w:themeColor="text1" w:themeTint="80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fill="7F7F7F" w:themeFill="text1" w:themeFillTint="80" w:themeColor="text1" w:themeTint="80"/>
        <w:tcBorders>
          <w:top w:val="single" w:color="7F7F7F" w:sz="32" w:space="0" w:themeColor="text1" w:themeTint="80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7F7F7F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8" w:customStyle="1">
    <w:name w:val="List Table 5 Dark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5B9BD5" w:sz="32" w:space="0" w:themeColor="accent1"/>
        <w:top w:val="single" w:color="5B9BD5" w:sz="32" w:space="0" w:themeColor="accent1"/>
        <w:right w:val="single" w:color="5B9BD5" w:sz="32" w:space="0" w:themeColor="accent1"/>
        <w:bottom w:val="single" w:color="5B9BD5" w:sz="32" w:space="0" w:themeColor="accent1"/>
      </w:tblBorders>
      <w:shd w:val="clear" w:color="5B9BD5" w:fill="5B9BD5" w:themeFill="accent1" w:themeColor="accent1"/>
    </w:tblPr>
    <w:tblStylePr w:type="band1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5B9BD5" w:fill="5B9BD5" w:themeFill="accent1" w:themeColor="accent1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5B9BD5" w:fill="5B9BD5" w:themeFill="accent1" w:themeColor="accent1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sz="32" w:space="0" w:themeColor="accent1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fill="5B9BD5" w:themeFill="accent1" w:themeColor="accent1"/>
        <w:tcBorders>
          <w:top w:val="single" w:color="5B9BD5" w:sz="32" w:space="0" w:themeColor="accent1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5B9BD5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19" w:customStyle="1">
    <w:name w:val="List Table 5 Dark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4B184" w:sz="32" w:space="0" w:themeColor="accent2" w:themeTint="97"/>
        <w:top w:val="single" w:color="F4B184" w:sz="32" w:space="0" w:themeColor="accent2" w:themeTint="97"/>
        <w:right w:val="single" w:color="F4B184" w:sz="32" w:space="0" w:themeColor="accent2" w:themeTint="97"/>
        <w:bottom w:val="single" w:color="F4B184" w:sz="32" w:space="0" w:themeColor="accent2" w:themeTint="97"/>
      </w:tblBorders>
      <w:shd w:val="clear" w:color="F4B184" w:fill="F4B184" w:themeFill="accent2" w:themeFillTint="97" w:themeColor="accent2" w:themeTint="97"/>
    </w:tblPr>
    <w:tblStylePr w:type="band1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4B184" w:fill="F4B184" w:themeFill="accent2" w:themeFillTint="97" w:themeColor="accent2" w:themeTint="97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4B184" w:fill="F4B184" w:themeFill="accent2" w:themeFillTint="97" w:themeColor="accent2" w:themeTint="97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sz="32" w:space="0" w:themeColor="accent2" w:themeTint="97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fill="F4B184" w:themeFill="accent2" w:themeFillTint="97" w:themeColor="accent2" w:themeTint="97"/>
        <w:tcBorders>
          <w:top w:val="single" w:color="F4B184" w:sz="32" w:space="0" w:themeColor="accent2" w:themeTint="97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4B184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0" w:customStyle="1">
    <w:name w:val="List Table 5 Dark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9C9C9" w:sz="32" w:space="0" w:themeColor="accent3" w:themeTint="98"/>
        <w:top w:val="single" w:color="C9C9C9" w:sz="32" w:space="0" w:themeColor="accent3" w:themeTint="98"/>
        <w:right w:val="single" w:color="C9C9C9" w:sz="32" w:space="0" w:themeColor="accent3" w:themeTint="98"/>
        <w:bottom w:val="single" w:color="C9C9C9" w:sz="32" w:space="0" w:themeColor="accent3" w:themeTint="98"/>
      </w:tblBorders>
      <w:shd w:val="clear" w:color="C9C9C9" w:fill="C9C9C9" w:themeFill="accent3" w:themeFillTint="98" w:themeColor="accent3" w:themeTint="98"/>
    </w:tblPr>
    <w:tblStylePr w:type="band1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C9C9C9" w:fill="C9C9C9" w:themeFill="accent3" w:themeFillTint="98" w:themeColor="accent3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C9C9C9" w:fill="C9C9C9" w:themeFill="accent3" w:themeFillTint="98" w:themeColor="accent3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sz="32" w:space="0" w:themeColor="accent3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fill="C9C9C9" w:themeFill="accent3" w:themeFillTint="98" w:themeColor="accent3" w:themeTint="98"/>
        <w:tcBorders>
          <w:top w:val="single" w:color="C9C9C9" w:sz="32" w:space="0" w:themeColor="accent3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C9C9C9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1" w:customStyle="1">
    <w:name w:val="List Table 5 Dark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D865" w:sz="32" w:space="0" w:themeColor="accent4" w:themeTint="9A"/>
        <w:top w:val="single" w:color="FFD865" w:sz="32" w:space="0" w:themeColor="accent4" w:themeTint="9A"/>
        <w:right w:val="single" w:color="FFD865" w:sz="32" w:space="0" w:themeColor="accent4" w:themeTint="9A"/>
        <w:bottom w:val="single" w:color="FFD865" w:sz="32" w:space="0" w:themeColor="accent4" w:themeTint="9A"/>
      </w:tblBorders>
      <w:shd w:val="clear" w:color="FFD865" w:fill="FFD865" w:themeFill="accent4" w:themeFillTint="9A" w:themeColor="accent4" w:themeTint="9A"/>
    </w:tblPr>
    <w:tblStylePr w:type="band1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FFD865" w:fill="FFD865" w:themeFill="accent4" w:themeFillTint="9A" w:themeColor="accent4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FFD865" w:fill="FFD865" w:themeFill="accent4" w:themeFillTint="9A" w:themeColor="accent4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sz="32" w:space="0" w:themeColor="accent4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fill="FFD865" w:themeFill="accent4" w:themeFillTint="9A" w:themeColor="accent4" w:themeTint="9A"/>
        <w:tcBorders>
          <w:top w:val="single" w:color="FFD865" w:sz="32" w:space="0" w:themeColor="accent4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FFD865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2" w:customStyle="1">
    <w:name w:val="List Table 5 Dark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8DA9DB" w:sz="32" w:space="0" w:themeColor="accent5" w:themeTint="9A"/>
        <w:top w:val="single" w:color="8DA9DB" w:sz="32" w:space="0" w:themeColor="accent5" w:themeTint="9A"/>
        <w:right w:val="single" w:color="8DA9DB" w:sz="32" w:space="0" w:themeColor="accent5" w:themeTint="9A"/>
        <w:bottom w:val="single" w:color="8DA9DB" w:sz="32" w:space="0" w:themeColor="accent5" w:themeTint="9A"/>
      </w:tblBorders>
      <w:shd w:val="clear" w:color="8DA9DB" w:fill="8DA9DB" w:themeFill="accent5" w:themeFillTint="9A" w:themeColor="accent5" w:themeTint="9A"/>
    </w:tblPr>
    <w:tblStylePr w:type="band1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8DA9DB" w:fill="8DA9DB" w:themeFill="accent5" w:themeFillTint="9A" w:themeColor="accent5" w:themeTint="9A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8DA9DB" w:fill="8DA9DB" w:themeFill="accent5" w:themeFillTint="9A" w:themeColor="accent5" w:themeTint="9A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sz="32" w:space="0" w:themeColor="accent5" w:themeTint="9A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fill="8DA9DB" w:themeFill="accent5" w:themeFillTint="9A" w:themeColor="accent5" w:themeTint="9A"/>
        <w:tcBorders>
          <w:top w:val="single" w:color="8DA9DB" w:sz="32" w:space="0" w:themeColor="accent5" w:themeTint="9A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8DA9DB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3" w:customStyle="1">
    <w:name w:val="List Table 5 Dark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A9D08E" w:sz="32" w:space="0" w:themeColor="accent6" w:themeTint="98"/>
        <w:top w:val="single" w:color="A9D08E" w:sz="32" w:space="0" w:themeColor="accent6" w:themeTint="98"/>
        <w:right w:val="single" w:color="A9D08E" w:sz="32" w:space="0" w:themeColor="accent6" w:themeTint="98"/>
        <w:bottom w:val="single" w:color="A9D08E" w:sz="32" w:space="0" w:themeColor="accent6" w:themeTint="98"/>
      </w:tblBorders>
      <w:shd w:val="clear" w:color="A9D08E" w:fill="A9D08E" w:themeFill="accent6" w:themeFillTint="98" w:themeColor="accent6" w:themeTint="98"/>
    </w:tblPr>
    <w:tblStylePr w:type="band1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1Vert">
      <w:tcPr>
        <w:shd w:val="clear" w:color="A9D08E" w:fill="A9D08E" w:themeFill="accent6" w:themeFillTint="98" w:themeColor="accent6" w:themeTint="98"/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band2Horz">
      <w:tcPr>
        <w:shd w:val="clear" w:color="A9D08E" w:fill="A9D08E" w:themeFill="accent6" w:themeFillTint="98" w:themeColor="accent6" w:themeTint="98"/>
        <w:tcBorders>
          <w:top w:val="single" w:color="FFFFFF" w:sz="4" w:space="0" w:themeColor="light1"/>
          <w:bottom w:val="single" w:color="FFFFFF" w:sz="4" w:space="0" w:themeColor="light1"/>
        </w:tcBorders>
      </w:tcPr>
    </w:tblStylePr>
    <w:tblStylePr w:type="band2Vert">
      <w:tcPr>
        <w:tcBorders>
          <w:left w:val="single" w:color="FFFFFF" w:sz="4" w:space="0" w:themeColor="light1"/>
          <w:right w:val="single" w:color="FFFFFF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sz="32" w:space="0" w:themeColor="accent6" w:themeTint="98"/>
          <w:right w:val="single" w:color="FFFFFF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fill="A9D08E" w:themeFill="accent6" w:themeFillTint="98" w:themeColor="accent6" w:themeTint="98"/>
        <w:tcBorders>
          <w:top w:val="single" w:color="A9D08E" w:sz="32" w:space="0" w:themeColor="accent6" w:themeTint="98"/>
          <w:bottom w:val="single" w:color="FFFFFF" w:sz="12" w:space="0" w:themeColor="light1"/>
        </w:tcBorders>
      </w:tcPr>
    </w:tblStylePr>
    <w:tblStylePr w:type="lastCol">
      <w:tcPr>
        <w:tcBorders>
          <w:left w:val="single" w:color="FFFFFF" w:sz="4" w:space="0" w:themeColor="light1"/>
          <w:right w:val="single" w:color="A9D08E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24">
    <w:name w:val="List Table 6 Colorful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7F7F7F" w:sz="4" w:space="0" w:themeColor="text1" w:themeTint="80"/>
        <w:bottom w:val="single" w:color="7F7F7F" w:sz="4" w:space="0" w:themeColor="text1" w:themeTint="8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sz="4" w:space="0" w:themeColor="text1" w:themeTint="80"/>
        </w:tcBorders>
      </w:tcPr>
    </w:tblStylePr>
  </w:style>
  <w:style w:type="table" w:styleId="925" w:customStyle="1">
    <w:name w:val="List Table 6 Colorful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5B9BD5" w:sz="4" w:space="0" w:themeColor="accent1"/>
        <w:bottom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sz="4" w:space="0" w:themeColor="accent1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sz="4" w:space="0" w:themeColor="accent1"/>
        </w:tcBorders>
      </w:tcPr>
    </w:tblStylePr>
  </w:style>
  <w:style w:type="table" w:styleId="926" w:customStyle="1">
    <w:name w:val="List Table 6 Colorful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F4B184" w:sz="4" w:space="0" w:themeColor="accent2" w:themeTint="97"/>
        <w:bottom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sz="4" w:space="0" w:themeColor="accent2" w:themeTint="97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sz="4" w:space="0" w:themeColor="accent2" w:themeTint="97"/>
        </w:tcBorders>
      </w:tcPr>
    </w:tblStylePr>
  </w:style>
  <w:style w:type="table" w:styleId="927" w:customStyle="1">
    <w:name w:val="List Table 6 Colorful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C9C9C9" w:sz="4" w:space="0" w:themeColor="accent3" w:themeTint="98"/>
        <w:bottom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sz="4" w:space="0" w:themeColor="accent3" w:themeTint="98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sz="4" w:space="0" w:themeColor="accent3" w:themeTint="98"/>
        </w:tcBorders>
      </w:tcPr>
    </w:tblStylePr>
  </w:style>
  <w:style w:type="table" w:styleId="928" w:customStyle="1">
    <w:name w:val="List Table 6 Colorful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FFD865" w:sz="4" w:space="0" w:themeColor="accent4" w:themeTint="9A"/>
        <w:bottom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sz="4" w:space="0" w:themeColor="accent4" w:themeTint="9A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sz="4" w:space="0" w:themeColor="accent4" w:themeTint="9A"/>
        </w:tcBorders>
      </w:tcPr>
    </w:tblStylePr>
  </w:style>
  <w:style w:type="table" w:styleId="929" w:customStyle="1">
    <w:name w:val="List Table 6 Colorful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8DA9DB" w:sz="4" w:space="0" w:themeColor="accent5" w:themeTint="9A"/>
        <w:bottom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sz="4" w:space="0" w:themeColor="accent5" w:themeTint="9A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sz="4" w:space="0" w:themeColor="accent5" w:themeTint="9A"/>
        </w:tcBorders>
      </w:tcPr>
    </w:tblStylePr>
  </w:style>
  <w:style w:type="table" w:styleId="930" w:customStyle="1">
    <w:name w:val="List Table 6 Colorful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top w:val="single" w:color="A9D08E" w:sz="4" w:space="0" w:themeColor="accent6" w:themeTint="98"/>
        <w:bottom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sz="4" w:space="0" w:themeColor="accent6" w:themeTint="98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sz="4" w:space="0" w:themeColor="accent6" w:themeTint="98"/>
        </w:tcBorders>
      </w:tcPr>
    </w:tblStylePr>
  </w:style>
  <w:style w:type="table" w:styleId="931">
    <w:name w:val="List Table 7 Colorful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7F7F7F" w:sz="4" w:space="0" w:themeColor="text1" w:themeTint="8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fill="BFBFBF" w:themeFill="text1" w:themeFillTint="40" w:themeColor="text1" w:themeTint="40"/>
      </w:tcPr>
    </w:tblStylePr>
    <w:tblStylePr w:type="band1Vert">
      <w:tcPr>
        <w:shd w:val="clear" w:color="BFBFBF" w:fill="BFBFBF" w:themeFill="text1" w:themeFillTint="40" w:themeColor="text1" w:theme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7F7F7F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7F7F7F" w:sz="4" w:space="0" w:themeColor="text1" w:themeTint="8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left w:val="single" w:color="7F7F7F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7F7F7F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932" w:customStyle="1">
    <w:name w:val="List Table 7 Colorful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5B9BD5" w:sz="4" w:space="0" w:themeColor="accent1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fill="D5E5F4" w:themeFill="accent1" w:themeFillTint="40" w:themeColor="accent1" w:themeTint="40"/>
      </w:tcPr>
    </w:tblStylePr>
    <w:tblStylePr w:type="band1Vert">
      <w:tcPr>
        <w:shd w:val="clear" w:color="D5E5F4" w:fill="D5E5F4" w:themeFill="accent1" w:themeFillTint="40" w:themeColor="accent1" w:theme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5B9BD5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5B9BD5" w:sz="4" w:space="0" w:themeColor="accent1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left w:val="single" w:color="5B9BD5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5B9BD5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933" w:customStyle="1">
    <w:name w:val="List Table 7 Colorful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4B184" w:sz="4" w:space="0" w:themeColor="accent2" w:themeTint="97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fill="FADECB" w:themeFill="accent2" w:themeFillTint="40" w:themeColor="accent2" w:themeTint="40"/>
      </w:tcPr>
    </w:tblStylePr>
    <w:tblStylePr w:type="band1Vert">
      <w:tcPr>
        <w:shd w:val="clear" w:color="FADECB" w:fill="FADECB" w:themeFill="accent2" w:themeFillTint="40" w:themeColor="accent2" w:theme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4B184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4B184" w:sz="4" w:space="0" w:themeColor="accent2" w:themeTint="97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left w:val="single" w:color="F4B184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4B184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934" w:customStyle="1">
    <w:name w:val="List Table 7 Colorful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C9C9C9" w:sz="4" w:space="0" w:themeColor="accent3" w:themeTint="98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fill="E8E8E8" w:themeFill="accent3" w:themeFillTint="40" w:themeColor="accent3" w:themeTint="40"/>
      </w:tcPr>
    </w:tblStylePr>
    <w:tblStylePr w:type="band1Vert">
      <w:tcPr>
        <w:shd w:val="clear" w:color="E8E8E8" w:fill="E8E8E8" w:themeFill="accent3" w:themeFillTint="40" w:themeColor="accent3" w:theme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C9C9C9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C9C9C9" w:sz="4" w:space="0" w:themeColor="accent3" w:themeTint="98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left w:val="single" w:color="C9C9C9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C9C9C9" w:sz="4" w:space="0" w:themeColor="accent3" w:themeTint="98"/>
          <w:right w:val="none" w:color="000000" w:sz="4" w:space="0"/>
          <w:bottom w:val="none" w:color="000000" w:sz="4" w:space="0"/>
        </w:tcBorders>
      </w:tcPr>
    </w:tblStylePr>
  </w:style>
  <w:style w:type="table" w:styleId="935" w:customStyle="1">
    <w:name w:val="List Table 7 Colorful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FFD865" w:sz="4" w:space="0" w:themeColor="accent4" w:themeTint="9A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fill="FFEFBF" w:themeFill="accent4" w:themeFillTint="40" w:themeColor="accent4" w:themeTint="40"/>
      </w:tcPr>
    </w:tblStylePr>
    <w:tblStylePr w:type="band1Vert">
      <w:tcPr>
        <w:shd w:val="clear" w:color="FFEFBF" w:fill="FFEFBF" w:themeFill="accent4" w:themeFillTint="40" w:themeColor="accent4" w:theme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FFD865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FFD865" w:sz="4" w:space="0" w:themeColor="accent4" w:themeTint="9A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left w:val="single" w:color="FFD865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FFD865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936" w:customStyle="1">
    <w:name w:val="List Table 7 Colorful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8DA9DB" w:sz="4" w:space="0" w:themeColor="accent5" w:themeTint="9A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fill="CFDBF0" w:themeFill="accent5" w:themeFillTint="40" w:themeColor="accent5" w:themeTint="40"/>
      </w:tcPr>
    </w:tblStylePr>
    <w:tblStylePr w:type="band1Vert">
      <w:tcPr>
        <w:shd w:val="clear" w:color="CFDBF0" w:fill="CFDBF0" w:themeFill="accent5" w:themeFillTint="40" w:themeColor="accent5" w:theme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8DA9DB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8DA9DB" w:sz="4" w:space="0" w:themeColor="accent5" w:themeTint="9A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left w:val="single" w:color="8DA9DB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8DA9DB" w:sz="4" w:space="0" w:themeColor="accent5" w:themeTint="9A"/>
          <w:right w:val="none" w:color="000000" w:sz="4" w:space="0"/>
          <w:bottom w:val="none" w:color="000000" w:sz="4" w:space="0"/>
        </w:tcBorders>
      </w:tcPr>
    </w:tblStylePr>
  </w:style>
  <w:style w:type="table" w:styleId="937" w:customStyle="1">
    <w:name w:val="List Table 7 Colorful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right w:val="single" w:color="A9D08E" w:sz="4" w:space="0" w:themeColor="accent6" w:themeTint="98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fill="DAEBCF" w:themeFill="accent6" w:themeFillTint="40" w:themeColor="accent6" w:themeTint="40"/>
      </w:tcPr>
    </w:tblStylePr>
    <w:tblStylePr w:type="band1Vert">
      <w:tcPr>
        <w:shd w:val="clear" w:color="DAEBCF" w:fill="DAEBCF" w:themeFill="accent6" w:themeFillTint="40" w:themeColor="accent6" w:theme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left w:val="none" w:color="000000" w:sz="4" w:space="0"/>
          <w:top w:val="none" w:color="000000" w:sz="4" w:space="0"/>
          <w:right w:val="single" w:color="A9D08E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A9D08E" w:sz="4" w:space="0" w:themeColor="accent6" w:themeTint="98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left w:val="single" w:color="A9D08E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FFFFFF" w:themeFill="light1" w:themeColor="light1"/>
        <w:tcBorders>
          <w:left w:val="none" w:color="000000" w:sz="4" w:space="0"/>
          <w:top w:val="single" w:color="A9D08E" w:sz="4" w:space="0" w:themeColor="accent6" w:themeTint="98"/>
          <w:right w:val="none" w:color="000000" w:sz="4" w:space="0"/>
          <w:bottom w:val="none" w:color="000000" w:sz="4" w:space="0"/>
        </w:tcBorders>
      </w:tcPr>
    </w:tblStylePr>
  </w:style>
  <w:style w:type="table" w:styleId="938" w:customStyle="1">
    <w:name w:val="Lined - Accent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39" w:customStyle="1">
    <w:name w:val="Lined - Accent 1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40" w:customStyle="1">
    <w:name w:val="Lined - Accent 2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41" w:customStyle="1">
    <w:name w:val="Lined - Accent 3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42" w:customStyle="1">
    <w:name w:val="Lined - Accent 4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43" w:customStyle="1">
    <w:name w:val="Lined - Accent 5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44" w:customStyle="1">
    <w:name w:val="Lined - Accent 6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45" w:customStyle="1">
    <w:name w:val="Bordered &amp; Lined - Accent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595959" w:sz="4" w:space="0" w:themeColor="text1" w:themeTint="A6"/>
        <w:top w:val="single" w:color="595959" w:sz="4" w:space="0" w:themeColor="text1" w:themeTint="A6"/>
        <w:right w:val="single" w:color="595959" w:sz="4" w:space="0" w:themeColor="text1" w:themeTint="A6"/>
        <w:bottom w:val="single" w:color="595959" w:sz="4" w:space="0" w:themeColor="text1" w:themeTint="A6"/>
        <w:insideV w:val="single" w:color="595959" w:sz="4" w:space="0" w:themeColor="text1" w:themeTint="A6"/>
        <w:insideH w:val="single" w:color="595959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fill="F2F2F2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fill="7F7F7F" w:themeFill="text1" w:themeFillTint="80" w:themeColor="text1" w:themeTint="80"/>
      </w:tcPr>
    </w:tblStylePr>
  </w:style>
  <w:style w:type="table" w:styleId="946" w:customStyle="1">
    <w:name w:val="Bordered &amp; Lined - Accent 1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45A8D" w:sz="4" w:space="0" w:themeColor="accent1" w:themeShade="95"/>
        <w:top w:val="single" w:color="245A8D" w:sz="4" w:space="0" w:themeColor="accent1" w:themeShade="95"/>
        <w:right w:val="single" w:color="245A8D" w:sz="4" w:space="0" w:themeColor="accent1" w:themeShade="95"/>
        <w:bottom w:val="single" w:color="245A8D" w:sz="4" w:space="0" w:themeColor="accent1" w:themeShade="95"/>
        <w:insideV w:val="single" w:color="245A8D" w:sz="4" w:space="0" w:themeColor="accent1" w:themeShade="95"/>
        <w:insideH w:val="single" w:color="245A8D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fill="CBDFF1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fill="68A2D8" w:themeFill="accent1" w:themeFillTint="EA" w:themeColor="accent1" w:themeTint="EA"/>
      </w:tcPr>
    </w:tblStylePr>
  </w:style>
  <w:style w:type="table" w:styleId="947" w:customStyle="1">
    <w:name w:val="Bordered &amp; Lined - Accent 2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9460D" w:sz="4" w:space="0" w:themeColor="accent2" w:themeShade="95"/>
        <w:top w:val="single" w:color="99460D" w:sz="4" w:space="0" w:themeColor="accent2" w:themeShade="95"/>
        <w:right w:val="single" w:color="99460D" w:sz="4" w:space="0" w:themeColor="accent2" w:themeShade="95"/>
        <w:bottom w:val="single" w:color="99460D" w:sz="4" w:space="0" w:themeColor="accent2" w:themeShade="95"/>
        <w:insideV w:val="single" w:color="99460D" w:sz="4" w:space="0" w:themeColor="accent2" w:themeShade="95"/>
        <w:insideH w:val="single" w:color="99460D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fill="FBE5D6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fill="F4B184" w:themeFill="accent2" w:themeFillTint="97" w:themeColor="accent2" w:themeTint="97"/>
      </w:tcPr>
    </w:tblStylePr>
  </w:style>
  <w:style w:type="table" w:styleId="948" w:customStyle="1">
    <w:name w:val="Bordered &amp; Lined - Accent 3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606060" w:sz="4" w:space="0" w:themeColor="accent3" w:themeShade="95"/>
        <w:top w:val="single" w:color="606060" w:sz="4" w:space="0" w:themeColor="accent3" w:themeShade="95"/>
        <w:right w:val="single" w:color="606060" w:sz="4" w:space="0" w:themeColor="accent3" w:themeShade="95"/>
        <w:bottom w:val="single" w:color="606060" w:sz="4" w:space="0" w:themeColor="accent3" w:themeShade="95"/>
        <w:insideV w:val="single" w:color="606060" w:sz="4" w:space="0" w:themeColor="accent3" w:themeShade="95"/>
        <w:insideH w:val="single" w:color="60606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fill="ECECEC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fill="A5A5A5" w:themeFill="accent3" w:themeFillTint="FE" w:themeColor="accent3" w:themeTint="FE"/>
      </w:tcPr>
    </w:tblStylePr>
  </w:style>
  <w:style w:type="table" w:styleId="949" w:customStyle="1">
    <w:name w:val="Bordered &amp; Lined - Accent 4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957000" w:sz="4" w:space="0" w:themeColor="accent4" w:themeShade="95"/>
        <w:top w:val="single" w:color="957000" w:sz="4" w:space="0" w:themeColor="accent4" w:themeShade="95"/>
        <w:right w:val="single" w:color="957000" w:sz="4" w:space="0" w:themeColor="accent4" w:themeShade="95"/>
        <w:bottom w:val="single" w:color="957000" w:sz="4" w:space="0" w:themeColor="accent4" w:themeShade="95"/>
        <w:insideV w:val="single" w:color="957000" w:sz="4" w:space="0" w:themeColor="accent4" w:themeShade="95"/>
        <w:insideH w:val="single" w:color="957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fill="FFF2CB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fill="FFD865" w:themeFill="accent4" w:themeFillTint="9A" w:themeColor="accent4" w:themeTint="9A"/>
      </w:tcPr>
    </w:tblStylePr>
  </w:style>
  <w:style w:type="table" w:styleId="950" w:customStyle="1">
    <w:name w:val="Bordered &amp; Lined - Accent 5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254175" w:sz="4" w:space="0" w:themeColor="accent5" w:themeShade="95"/>
        <w:top w:val="single" w:color="254175" w:sz="4" w:space="0" w:themeColor="accent5" w:themeShade="95"/>
        <w:right w:val="single" w:color="254175" w:sz="4" w:space="0" w:themeColor="accent5" w:themeShade="95"/>
        <w:bottom w:val="single" w:color="254175" w:sz="4" w:space="0" w:themeColor="accent5" w:themeShade="95"/>
        <w:insideV w:val="single" w:color="254175" w:sz="4" w:space="0" w:themeColor="accent5" w:themeShade="95"/>
        <w:insideH w:val="single" w:color="254175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fill="D8E2F3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fill="4472C4" w:themeFill="accent5" w:themeColor="accent5"/>
      </w:tcPr>
    </w:tblStylePr>
  </w:style>
  <w:style w:type="table" w:styleId="951" w:customStyle="1">
    <w:name w:val="Bordered &amp; Lined - Accent 6"/>
    <w:basedOn w:val="811"/>
    <w:uiPriority w:val="99"/>
    <w:rPr>
      <w:color w:val="404040"/>
      <w:sz w:val="20"/>
      <w:szCs w:val="20"/>
      <w:lang w:eastAsia="ru-RU"/>
    </w:rPr>
    <w:pPr>
      <w:spacing w:lineRule="auto" w:line="240" w:after="0"/>
    </w:pPr>
    <w:tblPr>
      <w:tblStyleRowBandSize w:val="1"/>
      <w:tblStyleColBandSize w:val="1"/>
      <w:tblBorders>
        <w:left w:val="single" w:color="416429" w:sz="4" w:space="0" w:themeColor="accent6" w:themeShade="95"/>
        <w:top w:val="single" w:color="416429" w:sz="4" w:space="0" w:themeColor="accent6" w:themeShade="95"/>
        <w:right w:val="single" w:color="416429" w:sz="4" w:space="0" w:themeColor="accent6" w:themeShade="95"/>
        <w:bottom w:val="single" w:color="416429" w:sz="4" w:space="0" w:themeColor="accent6" w:themeShade="95"/>
        <w:insideV w:val="single" w:color="416429" w:sz="4" w:space="0" w:themeColor="accent6" w:themeShade="95"/>
        <w:insideH w:val="single" w:color="416429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fill="E1EFD8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fill="70AD47" w:themeFill="accent6" w:themeColor="accent6"/>
      </w:tcPr>
    </w:tblStylePr>
  </w:style>
  <w:style w:type="table" w:styleId="952" w:customStyle="1">
    <w:name w:val="Bordered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9D9D9" w:sz="4" w:space="0" w:themeColor="text1" w:themeTint="26"/>
        <w:top w:val="single" w:color="D9D9D9" w:sz="4" w:space="0" w:themeColor="text1" w:themeTint="26"/>
        <w:right w:val="single" w:color="D9D9D9" w:sz="4" w:space="0" w:themeColor="text1" w:themeTint="26"/>
        <w:bottom w:val="single" w:color="D9D9D9" w:sz="4" w:space="0" w:themeColor="text1" w:themeTint="26"/>
        <w:insideV w:val="single" w:color="D9D9D9" w:sz="4" w:space="0" w:themeColor="text1" w:themeTint="26"/>
        <w:insideH w:val="single" w:color="D9D9D9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9D9D9" w:sz="4" w:space="0" w:themeColor="text1" w:themeTint="26"/>
          <w:top w:val="single" w:color="D9D9D9" w:sz="4" w:space="0" w:themeColor="text1" w:themeTint="26"/>
          <w:right w:val="single" w:color="D9D9D9" w:sz="4" w:space="0" w:themeColor="text1" w:themeTint="26"/>
          <w:bottom w:val="single" w:color="D9D9D9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 w:themeColor="text1" w:themeTint="80"/>
        </w:tcBorders>
      </w:tcPr>
    </w:tblStylePr>
  </w:style>
  <w:style w:type="table" w:styleId="953" w:customStyle="1">
    <w:name w:val="Bordered - Accent 1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CD6EE" w:sz="4" w:space="0" w:themeColor="accent1" w:themeTint="67"/>
        <w:top w:val="single" w:color="BCD6EE" w:sz="4" w:space="0" w:themeColor="accent1" w:themeTint="67"/>
        <w:right w:val="single" w:color="BCD6EE" w:sz="4" w:space="0" w:themeColor="accent1" w:themeTint="67"/>
        <w:bottom w:val="single" w:color="BCD6EE" w:sz="4" w:space="0" w:themeColor="accent1" w:themeTint="67"/>
        <w:insideV w:val="single" w:color="BCD6EE" w:sz="4" w:space="0" w:themeColor="accent1" w:themeTint="67"/>
        <w:insideH w:val="single" w:color="BCD6EE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CD6EE" w:sz="4" w:space="0" w:themeColor="accent1" w:themeTint="67"/>
          <w:top w:val="single" w:color="BCD6EE" w:sz="4" w:space="0" w:themeColor="accent1" w:themeTint="67"/>
          <w:right w:val="single" w:color="BCD6EE" w:sz="4" w:space="0" w:themeColor="accent1" w:themeTint="67"/>
          <w:bottom w:val="single" w:color="BCD6EE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sz="12" w:space="0" w:themeColor="accent1"/>
        </w:tcBorders>
      </w:tcPr>
    </w:tblStylePr>
  </w:style>
  <w:style w:type="table" w:styleId="954" w:customStyle="1">
    <w:name w:val="Bordered - Accent 2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7CAAB" w:sz="4" w:space="0" w:themeColor="accent2" w:themeTint="67"/>
        <w:top w:val="single" w:color="F7CAAB" w:sz="4" w:space="0" w:themeColor="accent2" w:themeTint="67"/>
        <w:right w:val="single" w:color="F7CAAB" w:sz="4" w:space="0" w:themeColor="accent2" w:themeTint="67"/>
        <w:bottom w:val="single" w:color="F7CAAB" w:sz="4" w:space="0" w:themeColor="accent2" w:themeTint="67"/>
        <w:insideV w:val="single" w:color="F7CAAB" w:sz="4" w:space="0" w:themeColor="accent2" w:themeTint="67"/>
        <w:insideH w:val="single" w:color="F7CAAB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7CAAB" w:sz="4" w:space="0" w:themeColor="accent2" w:themeTint="67"/>
          <w:top w:val="single" w:color="F7CAAB" w:sz="4" w:space="0" w:themeColor="accent2" w:themeTint="67"/>
          <w:right w:val="single" w:color="F7CAAB" w:sz="4" w:space="0" w:themeColor="accent2" w:themeTint="67"/>
          <w:bottom w:val="single" w:color="F7CAAB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sz="12" w:space="0" w:themeColor="accent2" w:themeTint="97"/>
        </w:tcBorders>
      </w:tcPr>
    </w:tblStylePr>
  </w:style>
  <w:style w:type="table" w:styleId="955" w:customStyle="1">
    <w:name w:val="Bordered - Accent 3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DADADA" w:sz="4" w:space="0" w:themeColor="accent3" w:themeTint="67"/>
        <w:top w:val="single" w:color="DADADA" w:sz="4" w:space="0" w:themeColor="accent3" w:themeTint="67"/>
        <w:right w:val="single" w:color="DADADA" w:sz="4" w:space="0" w:themeColor="accent3" w:themeTint="67"/>
        <w:bottom w:val="single" w:color="DADADA" w:sz="4" w:space="0" w:themeColor="accent3" w:themeTint="67"/>
        <w:insideV w:val="single" w:color="DADADA" w:sz="4" w:space="0" w:themeColor="accent3" w:themeTint="67"/>
        <w:insideH w:val="single" w:color="DADADA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DADADA" w:sz="4" w:space="0" w:themeColor="accent3" w:themeTint="67"/>
          <w:top w:val="single" w:color="DADADA" w:sz="4" w:space="0" w:themeColor="accent3" w:themeTint="67"/>
          <w:right w:val="single" w:color="DADADA" w:sz="4" w:space="0" w:themeColor="accent3" w:themeTint="67"/>
          <w:bottom w:val="single" w:color="DADADA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sz="12" w:space="0" w:themeColor="accent3" w:themeTint="98"/>
        </w:tcBorders>
      </w:tcPr>
    </w:tblStylePr>
  </w:style>
  <w:style w:type="table" w:styleId="956" w:customStyle="1">
    <w:name w:val="Bordered - Accent 4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FFE598" w:sz="4" w:space="0" w:themeColor="accent4" w:themeTint="67"/>
        <w:top w:val="single" w:color="FFE598" w:sz="4" w:space="0" w:themeColor="accent4" w:themeTint="67"/>
        <w:right w:val="single" w:color="FFE598" w:sz="4" w:space="0" w:themeColor="accent4" w:themeTint="67"/>
        <w:bottom w:val="single" w:color="FFE598" w:sz="4" w:space="0" w:themeColor="accent4" w:themeTint="67"/>
        <w:insideV w:val="single" w:color="FFE598" w:sz="4" w:space="0" w:themeColor="accent4" w:themeTint="67"/>
        <w:insideH w:val="single" w:color="FFE598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FFE598" w:sz="4" w:space="0" w:themeColor="accent4" w:themeTint="67"/>
          <w:top w:val="single" w:color="FFE598" w:sz="4" w:space="0" w:themeColor="accent4" w:themeTint="67"/>
          <w:right w:val="single" w:color="FFE598" w:sz="4" w:space="0" w:themeColor="accent4" w:themeTint="67"/>
          <w:bottom w:val="single" w:color="FFE598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sz="12" w:space="0" w:themeColor="accent4" w:themeTint="9A"/>
        </w:tcBorders>
      </w:tcPr>
    </w:tblStylePr>
  </w:style>
  <w:style w:type="table" w:styleId="957" w:customStyle="1">
    <w:name w:val="Bordered - Accent 5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B3C5E7" w:sz="4" w:space="0" w:themeColor="accent5" w:themeTint="67"/>
        <w:top w:val="single" w:color="B3C5E7" w:sz="4" w:space="0" w:themeColor="accent5" w:themeTint="67"/>
        <w:right w:val="single" w:color="B3C5E7" w:sz="4" w:space="0" w:themeColor="accent5" w:themeTint="67"/>
        <w:bottom w:val="single" w:color="B3C5E7" w:sz="4" w:space="0" w:themeColor="accent5" w:themeTint="67"/>
        <w:insideV w:val="single" w:color="B3C5E7" w:sz="4" w:space="0" w:themeColor="accent5" w:themeTint="67"/>
        <w:insideH w:val="single" w:color="B3C5E7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B3C5E7" w:sz="4" w:space="0" w:themeColor="accent5" w:themeTint="67"/>
          <w:top w:val="single" w:color="B3C5E7" w:sz="4" w:space="0" w:themeColor="accent5" w:themeTint="67"/>
          <w:right w:val="single" w:color="B3C5E7" w:sz="4" w:space="0" w:themeColor="accent5" w:themeTint="67"/>
          <w:bottom w:val="single" w:color="B3C5E7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sz="12" w:space="0" w:themeColor="accent5" w:themeTint="9A"/>
        </w:tcBorders>
      </w:tcPr>
    </w:tblStylePr>
  </w:style>
  <w:style w:type="table" w:styleId="958" w:customStyle="1">
    <w:name w:val="Bordered - Accent 6"/>
    <w:basedOn w:val="811"/>
    <w:uiPriority w:val="99"/>
    <w:pPr>
      <w:spacing w:lineRule="auto" w:line="240" w:after="0"/>
    </w:pPr>
    <w:tblPr>
      <w:tblStyleRowBandSize w:val="1"/>
      <w:tblStyleColBandSize w:val="1"/>
      <w:tblBorders>
        <w:left w:val="single" w:color="C4DFB2" w:sz="4" w:space="0" w:themeColor="accent6" w:themeTint="67"/>
        <w:top w:val="single" w:color="C4DFB2" w:sz="4" w:space="0" w:themeColor="accent6" w:themeTint="67"/>
        <w:right w:val="single" w:color="C4DFB2" w:sz="4" w:space="0" w:themeColor="accent6" w:themeTint="67"/>
        <w:bottom w:val="single" w:color="C4DFB2" w:sz="4" w:space="0" w:themeColor="accent6" w:themeTint="67"/>
        <w:insideV w:val="single" w:color="C4DFB2" w:sz="4" w:space="0" w:themeColor="accent6" w:themeTint="67"/>
        <w:insideH w:val="single" w:color="C4DFB2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C4DFB2" w:sz="4" w:space="0" w:themeColor="accent6" w:themeTint="67"/>
          <w:top w:val="single" w:color="C4DFB2" w:sz="4" w:space="0" w:themeColor="accent6" w:themeTint="67"/>
          <w:right w:val="single" w:color="C4DFB2" w:sz="4" w:space="0" w:themeColor="accent6" w:themeTint="67"/>
          <w:bottom w:val="single" w:color="C4DFB2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sz="12" w:space="0" w:themeColor="accent6" w:themeTint="98"/>
        </w:tcBorders>
      </w:tcPr>
    </w:tblStylePr>
  </w:style>
  <w:style w:type="paragraph" w:styleId="959">
    <w:name w:val="footnote text"/>
    <w:basedOn w:val="800"/>
    <w:link w:val="960"/>
    <w:uiPriority w:val="99"/>
    <w:semiHidden/>
    <w:unhideWhenUsed/>
    <w:rPr>
      <w:sz w:val="18"/>
    </w:rPr>
    <w:pPr>
      <w:spacing w:after="40"/>
    </w:pPr>
  </w:style>
  <w:style w:type="character" w:styleId="960" w:customStyle="1">
    <w:name w:val="Текст сноски Знак"/>
    <w:link w:val="959"/>
    <w:uiPriority w:val="99"/>
    <w:rPr>
      <w:sz w:val="18"/>
    </w:rPr>
  </w:style>
  <w:style w:type="character" w:styleId="961">
    <w:name w:val="footnote reference"/>
    <w:basedOn w:val="810"/>
    <w:uiPriority w:val="99"/>
    <w:unhideWhenUsed/>
    <w:rPr>
      <w:vertAlign w:val="superscript"/>
    </w:rPr>
  </w:style>
  <w:style w:type="paragraph" w:styleId="962">
    <w:name w:val="endnote text"/>
    <w:basedOn w:val="800"/>
    <w:link w:val="963"/>
    <w:uiPriority w:val="99"/>
    <w:semiHidden/>
    <w:unhideWhenUsed/>
    <w:rPr>
      <w:sz w:val="20"/>
    </w:rPr>
    <w:pPr>
      <w:spacing w:after="0"/>
    </w:pPr>
  </w:style>
  <w:style w:type="character" w:styleId="963" w:customStyle="1">
    <w:name w:val="Текст концевой сноски Знак"/>
    <w:link w:val="962"/>
    <w:uiPriority w:val="99"/>
    <w:rPr>
      <w:sz w:val="20"/>
    </w:rPr>
  </w:style>
  <w:style w:type="character" w:styleId="964">
    <w:name w:val="endnote reference"/>
    <w:basedOn w:val="810"/>
    <w:uiPriority w:val="99"/>
    <w:semiHidden/>
    <w:unhideWhenUsed/>
    <w:rPr>
      <w:vertAlign w:val="superscript"/>
    </w:rPr>
  </w:style>
  <w:style w:type="paragraph" w:styleId="965">
    <w:name w:val="toc 4"/>
    <w:basedOn w:val="800"/>
    <w:next w:val="800"/>
    <w:uiPriority w:val="39"/>
    <w:unhideWhenUsed/>
    <w:pPr>
      <w:ind w:left="850"/>
      <w:spacing w:after="57"/>
    </w:pPr>
  </w:style>
  <w:style w:type="paragraph" w:styleId="966">
    <w:name w:val="toc 5"/>
    <w:basedOn w:val="800"/>
    <w:next w:val="800"/>
    <w:uiPriority w:val="39"/>
    <w:unhideWhenUsed/>
    <w:pPr>
      <w:ind w:left="1134"/>
      <w:spacing w:after="57"/>
    </w:pPr>
  </w:style>
  <w:style w:type="paragraph" w:styleId="967">
    <w:name w:val="toc 6"/>
    <w:basedOn w:val="800"/>
    <w:next w:val="800"/>
    <w:uiPriority w:val="39"/>
    <w:unhideWhenUsed/>
    <w:pPr>
      <w:ind w:left="1417"/>
      <w:spacing w:after="57"/>
    </w:pPr>
  </w:style>
  <w:style w:type="paragraph" w:styleId="968">
    <w:name w:val="toc 7"/>
    <w:basedOn w:val="800"/>
    <w:next w:val="800"/>
    <w:uiPriority w:val="39"/>
    <w:unhideWhenUsed/>
    <w:pPr>
      <w:ind w:left="1701"/>
      <w:spacing w:after="57"/>
    </w:pPr>
  </w:style>
  <w:style w:type="paragraph" w:styleId="969">
    <w:name w:val="toc 8"/>
    <w:basedOn w:val="800"/>
    <w:next w:val="800"/>
    <w:uiPriority w:val="39"/>
    <w:unhideWhenUsed/>
    <w:pPr>
      <w:ind w:left="1984"/>
      <w:spacing w:after="57"/>
    </w:pPr>
  </w:style>
  <w:style w:type="paragraph" w:styleId="970">
    <w:name w:val="toc 9"/>
    <w:basedOn w:val="800"/>
    <w:next w:val="800"/>
    <w:uiPriority w:val="39"/>
    <w:unhideWhenUsed/>
    <w:pPr>
      <w:ind w:left="2268"/>
      <w:spacing w:after="57"/>
    </w:pPr>
  </w:style>
  <w:style w:type="paragraph" w:styleId="971">
    <w:name w:val="table of figures"/>
    <w:basedOn w:val="800"/>
    <w:next w:val="800"/>
    <w:uiPriority w:val="99"/>
    <w:unhideWhenUsed/>
    <w:pPr>
      <w:spacing w:after="0"/>
    </w:pPr>
  </w:style>
  <w:style w:type="paragraph" w:styleId="972">
    <w:name w:val="List Paragraph"/>
    <w:basedOn w:val="800"/>
    <w:qFormat/>
    <w:uiPriority w:val="34"/>
    <w:pPr>
      <w:contextualSpacing w:val="true"/>
      <w:ind w:left="720"/>
    </w:pPr>
  </w:style>
  <w:style w:type="character" w:styleId="973" w:customStyle="1">
    <w:name w:val="Заголовок 1 Знак"/>
    <w:link w:val="801"/>
    <w:uiPriority w:val="9"/>
    <w:rPr>
      <w:rFonts w:ascii="Times New Roman" w:hAnsi="Times New Roman" w:eastAsiaTheme="majorEastAsia"/>
      <w:b/>
      <w:color w:val="000000" w:themeColor="text1"/>
      <w:sz w:val="28"/>
      <w:szCs w:val="24"/>
      <w:shd w:val="clear" w:fill="FFFFFF" w:color="auto"/>
    </w:rPr>
  </w:style>
  <w:style w:type="paragraph" w:styleId="974">
    <w:name w:val="TOC Heading"/>
    <w:basedOn w:val="801"/>
    <w:next w:val="800"/>
    <w:qFormat/>
    <w:uiPriority w:val="39"/>
    <w:unhideWhenUsed/>
    <w:rPr>
      <w:lang w:eastAsia="ru-RU"/>
    </w:rPr>
    <w:pPr>
      <w:spacing w:lineRule="auto" w:line="259"/>
      <w:outlineLvl w:val="9"/>
    </w:pPr>
  </w:style>
  <w:style w:type="paragraph" w:styleId="975">
    <w:name w:val="Title"/>
    <w:basedOn w:val="800"/>
    <w:next w:val="800"/>
    <w:link w:val="97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  <w:pPr>
      <w:contextualSpacing w:val="true"/>
      <w:spacing w:after="0"/>
    </w:pPr>
  </w:style>
  <w:style w:type="character" w:styleId="976" w:customStyle="1">
    <w:name w:val="Заголовок Знак"/>
    <w:basedOn w:val="810"/>
    <w:link w:val="97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977" w:customStyle="1">
    <w:name w:val="Заголовок 2 Знак"/>
    <w:link w:val="802"/>
    <w:uiPriority w:val="9"/>
    <w:rPr>
      <w:rFonts w:eastAsiaTheme="majorEastAsia"/>
      <w:lang w:val="ru-RU"/>
    </w:rPr>
  </w:style>
  <w:style w:type="paragraph" w:styleId="978">
    <w:name w:val="toc 2"/>
    <w:basedOn w:val="800"/>
    <w:next w:val="800"/>
    <w:uiPriority w:val="39"/>
    <w:unhideWhenUsed/>
    <w:pPr>
      <w:ind w:left="220"/>
      <w:spacing w:lineRule="auto" w:line="360" w:after="100"/>
      <w:tabs>
        <w:tab w:val="right" w:pos="9345" w:leader="dot"/>
      </w:tabs>
    </w:pPr>
  </w:style>
  <w:style w:type="character" w:styleId="979">
    <w:name w:val="Hyperlink"/>
    <w:basedOn w:val="810"/>
    <w:uiPriority w:val="99"/>
    <w:unhideWhenUsed/>
    <w:rPr>
      <w:color w:val="0563C1" w:themeColor="hyperlink"/>
      <w:u w:val="single"/>
    </w:rPr>
  </w:style>
  <w:style w:type="character" w:styleId="980" w:customStyle="1">
    <w:name w:val="Заголовок 3 Знак"/>
    <w:link w:val="803"/>
    <w:uiPriority w:val="9"/>
    <w:rPr>
      <w:rFonts w:ascii="Times New Roman" w:hAnsi="Times New Roman" w:cs="Times New Roman" w:eastAsiaTheme="majorEastAsia"/>
      <w:b/>
      <w:sz w:val="28"/>
      <w:lang w:val="ru-RU"/>
    </w:rPr>
  </w:style>
  <w:style w:type="paragraph" w:styleId="981">
    <w:name w:val="toc 3"/>
    <w:basedOn w:val="800"/>
    <w:next w:val="800"/>
    <w:uiPriority w:val="39"/>
    <w:unhideWhenUsed/>
    <w:pPr>
      <w:ind w:left="440"/>
      <w:spacing w:after="100"/>
    </w:pPr>
  </w:style>
  <w:style w:type="character" w:styleId="982" w:customStyle="1">
    <w:name w:val="Заголовок 4 Знак"/>
    <w:link w:val="804"/>
    <w:uiPriority w:val="9"/>
    <w:rPr>
      <w:rFonts w:eastAsiaTheme="majorEastAsia"/>
      <w:lang w:val="ru-RU"/>
    </w:rPr>
  </w:style>
  <w:style w:type="paragraph" w:styleId="983">
    <w:name w:val="toc 1"/>
    <w:basedOn w:val="800"/>
    <w:next w:val="800"/>
    <w:uiPriority w:val="39"/>
    <w:unhideWhenUsed/>
    <w:rPr>
      <w:rFonts w:asciiTheme="minorHAnsi" w:hAnsiTheme="minorHAnsi" w:eastAsiaTheme="minorEastAsia"/>
      <w:lang w:eastAsia="ru-RU"/>
    </w:rPr>
    <w:pPr>
      <w:spacing w:lineRule="auto" w:line="259" w:after="100"/>
    </w:pPr>
  </w:style>
  <w:style w:type="paragraph" w:styleId="984">
    <w:name w:val="Normal (Web)"/>
    <w:basedOn w:val="800"/>
    <w:uiPriority w:val="99"/>
    <w:semiHidden/>
    <w:unhideWhenUsed/>
    <w:rPr>
      <w:rFonts w:ascii="Times New Roman" w:hAnsi="Times New Roman" w:eastAsia="Times New Roman"/>
      <w:sz w:val="24"/>
      <w:szCs w:val="24"/>
      <w:lang w:eastAsia="ru-RU"/>
    </w:rPr>
    <w:pPr>
      <w:spacing w:after="100" w:afterAutospacing="1" w:before="100" w:beforeAutospacing="1"/>
    </w:pPr>
  </w:style>
  <w:style w:type="character" w:styleId="985">
    <w:name w:val="Strong"/>
    <w:basedOn w:val="810"/>
    <w:qFormat/>
    <w:uiPriority w:val="22"/>
    <w:rPr>
      <w:b/>
      <w:bCs/>
    </w:rPr>
  </w:style>
  <w:style w:type="table" w:styleId="986">
    <w:name w:val="Table Grid"/>
    <w:basedOn w:val="811"/>
    <w:uiPriority w:val="3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character" w:styleId="987">
    <w:name w:val="annotation reference"/>
    <w:basedOn w:val="810"/>
    <w:uiPriority w:val="99"/>
    <w:semiHidden/>
    <w:unhideWhenUsed/>
    <w:rPr>
      <w:sz w:val="16"/>
      <w:szCs w:val="16"/>
    </w:rPr>
  </w:style>
  <w:style w:type="paragraph" w:styleId="988">
    <w:name w:val="annotation text"/>
    <w:basedOn w:val="800"/>
    <w:link w:val="989"/>
    <w:uiPriority w:val="99"/>
    <w:semiHidden/>
    <w:unhideWhenUsed/>
    <w:rPr>
      <w:sz w:val="20"/>
      <w:szCs w:val="20"/>
    </w:rPr>
  </w:style>
  <w:style w:type="character" w:styleId="989" w:customStyle="1">
    <w:name w:val="Текст примечания Знак"/>
    <w:basedOn w:val="810"/>
    <w:link w:val="988"/>
    <w:uiPriority w:val="99"/>
    <w:semiHidden/>
    <w:rPr>
      <w:rFonts w:ascii="Calibri" w:hAnsi="Calibri" w:cs="Times New Roman" w:eastAsia="Calibri"/>
      <w:sz w:val="20"/>
      <w:szCs w:val="20"/>
    </w:rPr>
  </w:style>
  <w:style w:type="paragraph" w:styleId="990">
    <w:name w:val="annotation subject"/>
    <w:basedOn w:val="988"/>
    <w:next w:val="988"/>
    <w:link w:val="991"/>
    <w:uiPriority w:val="99"/>
    <w:semiHidden/>
    <w:unhideWhenUsed/>
    <w:rPr>
      <w:b/>
      <w:bCs/>
    </w:rPr>
  </w:style>
  <w:style w:type="character" w:styleId="991" w:customStyle="1">
    <w:name w:val="Тема примечания Знак"/>
    <w:basedOn w:val="989"/>
    <w:link w:val="990"/>
    <w:uiPriority w:val="99"/>
    <w:semiHidden/>
    <w:rPr>
      <w:rFonts w:ascii="Calibri" w:hAnsi="Calibri" w:cs="Times New Roman" w:eastAsia="Calibri"/>
      <w:b/>
      <w:bCs/>
      <w:sz w:val="20"/>
      <w:szCs w:val="20"/>
    </w:rPr>
  </w:style>
  <w:style w:type="paragraph" w:styleId="992">
    <w:name w:val="Balloon Text"/>
    <w:basedOn w:val="800"/>
    <w:link w:val="993"/>
    <w:uiPriority w:val="99"/>
    <w:semiHidden/>
    <w:unhideWhenUsed/>
    <w:rPr>
      <w:rFonts w:ascii="Segoe UI" w:hAnsi="Segoe UI" w:cs="Segoe UI"/>
      <w:sz w:val="18"/>
      <w:szCs w:val="18"/>
    </w:rPr>
    <w:pPr>
      <w:spacing w:after="0"/>
    </w:pPr>
  </w:style>
  <w:style w:type="character" w:styleId="993" w:customStyle="1">
    <w:name w:val="Текст выноски Знак"/>
    <w:basedOn w:val="810"/>
    <w:link w:val="992"/>
    <w:uiPriority w:val="99"/>
    <w:semiHidden/>
    <w:rPr>
      <w:rFonts w:ascii="Segoe UI" w:hAnsi="Segoe UI" w:cs="Segoe UI" w:eastAsia="Calibri"/>
      <w:sz w:val="18"/>
      <w:szCs w:val="18"/>
    </w:rPr>
  </w:style>
  <w:style w:type="character" w:styleId="994" w:customStyle="1">
    <w:name w:val="Заголовок 5 Знак"/>
    <w:basedOn w:val="810"/>
    <w:link w:val="805"/>
    <w:uiPriority w:val="9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995" w:customStyle="1">
    <w:name w:val="Заголовок 6 Знак"/>
    <w:basedOn w:val="810"/>
    <w:link w:val="806"/>
    <w:uiPriority w:val="9"/>
    <w:rPr>
      <w:rFonts w:asciiTheme="majorHAnsi" w:hAnsiTheme="majorHAnsi" w:eastAsiaTheme="majorEastAsia" w:cstheme="majorBidi"/>
      <w:color w:val="1F4D78" w:themeColor="accent1" w:themeShade="7F"/>
    </w:rPr>
  </w:style>
  <w:style w:type="paragraph" w:styleId="996">
    <w:name w:val="Header"/>
    <w:basedOn w:val="800"/>
    <w:link w:val="997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97" w:customStyle="1">
    <w:name w:val="Верхний колонтитул Знак"/>
    <w:basedOn w:val="810"/>
    <w:link w:val="996"/>
    <w:uiPriority w:val="99"/>
    <w:rPr>
      <w:rFonts w:ascii="Calibri" w:hAnsi="Calibri" w:cs="Times New Roman" w:eastAsia="Calibri"/>
    </w:rPr>
  </w:style>
  <w:style w:type="paragraph" w:styleId="998">
    <w:name w:val="Footer"/>
    <w:basedOn w:val="800"/>
    <w:link w:val="999"/>
    <w:uiPriority w:val="99"/>
    <w:unhideWhenUsed/>
    <w:pPr>
      <w:spacing w:after="0"/>
      <w:tabs>
        <w:tab w:val="center" w:pos="4677" w:leader="none"/>
        <w:tab w:val="right" w:pos="9355" w:leader="none"/>
      </w:tabs>
    </w:pPr>
  </w:style>
  <w:style w:type="character" w:styleId="999" w:customStyle="1">
    <w:name w:val="Нижний колонтитул Знак"/>
    <w:basedOn w:val="810"/>
    <w:link w:val="998"/>
    <w:uiPriority w:val="99"/>
    <w:rPr>
      <w:rFonts w:ascii="Calibri" w:hAnsi="Calibri" w:cs="Times New Roman" w:eastAsia="Calibri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image" Target="media/image1.jp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jp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customXml/itemProps2.xml><?xml version="1.0" encoding="utf-8"?>
<ds:datastoreItem xmlns:ds="http://schemas.openxmlformats.org/officeDocument/2006/customXml" ds:itemID="{CC11003E-8E3F-41DF-9C28-E493B202D1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Labzunova</dc:creator>
  <cp:keywords/>
  <dc:description/>
  <cp:revision>99</cp:revision>
  <dcterms:created xsi:type="dcterms:W3CDTF">2021-09-02T16:38:00Z</dcterms:created>
  <dcterms:modified xsi:type="dcterms:W3CDTF">2021-12-19T21:42:15Z</dcterms:modified>
</cp:coreProperties>
</file>